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B0" w:rsidRDefault="00C871B0" w:rsidP="00C871B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C871B0" w:rsidRDefault="00C871B0" w:rsidP="00C871B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«Кусотинская средняя общеобразовательная школа»</w:t>
      </w:r>
    </w:p>
    <w:p w:rsidR="00C871B0" w:rsidRDefault="00C871B0" w:rsidP="00C871B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Мухоршибирского района Республики Бурятия </w:t>
      </w:r>
    </w:p>
    <w:p w:rsidR="00C871B0" w:rsidRDefault="00C871B0" w:rsidP="00C871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871B0" w:rsidRDefault="00C871B0" w:rsidP="00C871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871B0" w:rsidRDefault="00C871B0" w:rsidP="00C871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248"/>
        <w:gridCol w:w="3402"/>
        <w:gridCol w:w="3685"/>
        <w:gridCol w:w="3225"/>
      </w:tblGrid>
      <w:tr w:rsidR="00C871B0" w:rsidRPr="008A7D28" w:rsidTr="00C871B0">
        <w:tc>
          <w:tcPr>
            <w:tcW w:w="4248" w:type="dxa"/>
          </w:tcPr>
          <w:p w:rsidR="00C871B0" w:rsidRPr="008A7D28" w:rsidRDefault="00C871B0" w:rsidP="00C8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28">
              <w:rPr>
                <w:rFonts w:ascii="Times New Roman" w:hAnsi="Times New Roman"/>
              </w:rPr>
              <w:t xml:space="preserve">«Рассмотрено» на МО                                            </w:t>
            </w:r>
          </w:p>
          <w:p w:rsidR="00C871B0" w:rsidRPr="008A7D28" w:rsidRDefault="00C871B0" w:rsidP="00C8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учителей естественных</w:t>
            </w:r>
            <w:r w:rsidRPr="008A7D28">
              <w:rPr>
                <w:rFonts w:ascii="Times New Roman" w:hAnsi="Times New Roman"/>
              </w:rPr>
              <w:t xml:space="preserve"> наук</w:t>
            </w:r>
          </w:p>
          <w:p w:rsidR="00C871B0" w:rsidRPr="008A7D28" w:rsidRDefault="00C871B0" w:rsidP="00C8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28">
              <w:rPr>
                <w:rFonts w:ascii="Times New Roman" w:hAnsi="Times New Roman"/>
              </w:rPr>
              <w:t>«____»_________</w:t>
            </w:r>
            <w:r>
              <w:rPr>
                <w:rFonts w:ascii="Times New Roman" w:hAnsi="Times New Roman"/>
              </w:rPr>
              <w:t xml:space="preserve">___2022 </w:t>
            </w:r>
            <w:r w:rsidRPr="008A7D28">
              <w:rPr>
                <w:rFonts w:ascii="Times New Roman" w:hAnsi="Times New Roman"/>
              </w:rPr>
              <w:t>г.</w:t>
            </w:r>
          </w:p>
          <w:p w:rsidR="00C871B0" w:rsidRDefault="00C871B0" w:rsidP="00C8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28">
              <w:rPr>
                <w:rFonts w:ascii="Times New Roman" w:hAnsi="Times New Roman"/>
              </w:rPr>
              <w:t>Руко</w:t>
            </w:r>
            <w:r>
              <w:rPr>
                <w:rFonts w:ascii="Times New Roman" w:hAnsi="Times New Roman"/>
              </w:rPr>
              <w:t>водитель МО:______/</w:t>
            </w:r>
          </w:p>
          <w:p w:rsidR="00C871B0" w:rsidRPr="008A7D28" w:rsidRDefault="00C871B0" w:rsidP="00C871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Бабасанова</w:t>
            </w:r>
            <w:proofErr w:type="spellEnd"/>
            <w:r>
              <w:rPr>
                <w:rFonts w:ascii="Times New Roman" w:hAnsi="Times New Roman"/>
              </w:rPr>
              <w:t xml:space="preserve"> Т.Б</w:t>
            </w:r>
            <w:r w:rsidRPr="008A7D28">
              <w:rPr>
                <w:rFonts w:ascii="Times New Roman" w:hAnsi="Times New Roman"/>
              </w:rPr>
              <w:t>./</w:t>
            </w:r>
          </w:p>
          <w:p w:rsidR="00C871B0" w:rsidRPr="008A7D28" w:rsidRDefault="00C871B0" w:rsidP="00C87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71B0" w:rsidRPr="008A7D28" w:rsidRDefault="00C871B0" w:rsidP="00C871B0">
            <w:pPr>
              <w:spacing w:after="0" w:line="240" w:lineRule="auto"/>
              <w:rPr>
                <w:rFonts w:ascii="Times New Roman" w:hAnsi="Times New Roman"/>
              </w:rPr>
            </w:pPr>
            <w:r w:rsidRPr="008A7D28">
              <w:rPr>
                <w:rFonts w:ascii="Times New Roman" w:hAnsi="Times New Roman"/>
              </w:rPr>
              <w:t xml:space="preserve">«Согласовано»                                 </w:t>
            </w:r>
          </w:p>
          <w:p w:rsidR="00C871B0" w:rsidRPr="008A7D28" w:rsidRDefault="00C871B0" w:rsidP="00C871B0">
            <w:pPr>
              <w:spacing w:after="0" w:line="240" w:lineRule="auto"/>
              <w:rPr>
                <w:rFonts w:ascii="Times New Roman" w:hAnsi="Times New Roman"/>
              </w:rPr>
            </w:pPr>
            <w:r w:rsidRPr="008A7D28">
              <w:rPr>
                <w:rFonts w:ascii="Times New Roman" w:hAnsi="Times New Roman"/>
              </w:rPr>
              <w:t xml:space="preserve">зам. директора по УВР                  </w:t>
            </w:r>
          </w:p>
          <w:p w:rsidR="00C871B0" w:rsidRPr="008A7D28" w:rsidRDefault="00C871B0" w:rsidP="00C871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«____»___________2022 </w:t>
            </w:r>
            <w:r w:rsidRPr="008A7D28">
              <w:rPr>
                <w:rFonts w:ascii="Times New Roman" w:hAnsi="Times New Roman"/>
              </w:rPr>
              <w:t xml:space="preserve">г.               </w:t>
            </w:r>
          </w:p>
          <w:p w:rsidR="00C871B0" w:rsidRPr="008A7D28" w:rsidRDefault="00C871B0" w:rsidP="00C871B0">
            <w:pPr>
              <w:spacing w:after="0" w:line="240" w:lineRule="auto"/>
              <w:rPr>
                <w:rFonts w:ascii="Times New Roman" w:hAnsi="Times New Roman"/>
              </w:rPr>
            </w:pPr>
            <w:r w:rsidRPr="008A7D28">
              <w:rPr>
                <w:rFonts w:ascii="Times New Roman" w:hAnsi="Times New Roman"/>
              </w:rPr>
              <w:t>_________/Ба</w:t>
            </w:r>
            <w:r>
              <w:rPr>
                <w:rFonts w:ascii="Times New Roman" w:hAnsi="Times New Roman"/>
              </w:rPr>
              <w:t>со</w:t>
            </w:r>
            <w:r w:rsidRPr="008A7D28">
              <w:rPr>
                <w:rFonts w:ascii="Times New Roman" w:hAnsi="Times New Roman"/>
              </w:rPr>
              <w:t xml:space="preserve">ва </w:t>
            </w:r>
            <w:r>
              <w:rPr>
                <w:rFonts w:ascii="Times New Roman" w:hAnsi="Times New Roman"/>
              </w:rPr>
              <w:t>Т.Ю.</w:t>
            </w:r>
            <w:r w:rsidRPr="008A7D28">
              <w:rPr>
                <w:rFonts w:ascii="Times New Roman" w:hAnsi="Times New Roman"/>
              </w:rPr>
              <w:t>/</w:t>
            </w:r>
          </w:p>
          <w:p w:rsidR="00C871B0" w:rsidRPr="008A7D28" w:rsidRDefault="00C871B0" w:rsidP="00C87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71B0" w:rsidRPr="008A7D28" w:rsidRDefault="00C871B0" w:rsidP="00C871B0">
            <w:pPr>
              <w:spacing w:after="0" w:line="240" w:lineRule="auto"/>
              <w:rPr>
                <w:rFonts w:ascii="Times New Roman" w:hAnsi="Times New Roman"/>
              </w:rPr>
            </w:pPr>
            <w:r w:rsidRPr="008A7D28">
              <w:rPr>
                <w:rFonts w:ascii="Times New Roman" w:hAnsi="Times New Roman"/>
              </w:rPr>
              <w:t>«Принято»</w:t>
            </w:r>
          </w:p>
          <w:p w:rsidR="00C871B0" w:rsidRPr="008A7D28" w:rsidRDefault="00C871B0" w:rsidP="00C871B0">
            <w:pPr>
              <w:spacing w:after="0" w:line="240" w:lineRule="auto"/>
              <w:rPr>
                <w:rFonts w:ascii="Times New Roman" w:hAnsi="Times New Roman"/>
              </w:rPr>
            </w:pPr>
            <w:r w:rsidRPr="008A7D28">
              <w:rPr>
                <w:rFonts w:ascii="Times New Roman" w:hAnsi="Times New Roman"/>
              </w:rPr>
              <w:t>на Педагогическом совете</w:t>
            </w:r>
          </w:p>
          <w:p w:rsidR="00C871B0" w:rsidRPr="008A7D28" w:rsidRDefault="00C871B0" w:rsidP="00C871B0">
            <w:pPr>
              <w:spacing w:after="0" w:line="240" w:lineRule="auto"/>
              <w:rPr>
                <w:rFonts w:ascii="Times New Roman" w:hAnsi="Times New Roman"/>
              </w:rPr>
            </w:pPr>
            <w:r w:rsidRPr="008A7D28">
              <w:rPr>
                <w:rFonts w:ascii="Times New Roman" w:hAnsi="Times New Roman"/>
              </w:rPr>
              <w:t>Протокол №___ от «___»____________</w:t>
            </w:r>
            <w:r>
              <w:rPr>
                <w:rFonts w:ascii="Times New Roman" w:hAnsi="Times New Roman"/>
              </w:rPr>
              <w:t xml:space="preserve">2022 </w:t>
            </w:r>
            <w:r w:rsidRPr="008A7D28">
              <w:rPr>
                <w:rFonts w:ascii="Times New Roman" w:hAnsi="Times New Roman"/>
              </w:rPr>
              <w:t>г.</w:t>
            </w:r>
          </w:p>
          <w:p w:rsidR="00C871B0" w:rsidRPr="008A7D28" w:rsidRDefault="00C871B0" w:rsidP="00C87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C871B0" w:rsidRPr="008A7D28" w:rsidRDefault="00C871B0" w:rsidP="00C871B0">
            <w:pPr>
              <w:spacing w:after="0" w:line="240" w:lineRule="auto"/>
              <w:rPr>
                <w:rFonts w:ascii="Times New Roman" w:hAnsi="Times New Roman"/>
              </w:rPr>
            </w:pPr>
            <w:r w:rsidRPr="008A7D28">
              <w:rPr>
                <w:rFonts w:ascii="Times New Roman" w:hAnsi="Times New Roman"/>
              </w:rPr>
              <w:t>« Утверждаю»:</w:t>
            </w:r>
          </w:p>
          <w:p w:rsidR="00C871B0" w:rsidRPr="008A7D28" w:rsidRDefault="00C871B0" w:rsidP="00C871B0">
            <w:pPr>
              <w:spacing w:after="0" w:line="240" w:lineRule="auto"/>
              <w:rPr>
                <w:rFonts w:ascii="Times New Roman" w:hAnsi="Times New Roman"/>
              </w:rPr>
            </w:pPr>
            <w:r w:rsidRPr="008A7D28">
              <w:rPr>
                <w:rFonts w:ascii="Times New Roman" w:hAnsi="Times New Roman"/>
              </w:rPr>
              <w:t xml:space="preserve"> Директор школы</w:t>
            </w:r>
          </w:p>
          <w:p w:rsidR="00C871B0" w:rsidRPr="008A7D28" w:rsidRDefault="00C871B0" w:rsidP="00C871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________/Б.Г. </w:t>
            </w:r>
            <w:proofErr w:type="spellStart"/>
            <w:r>
              <w:rPr>
                <w:rFonts w:ascii="Times New Roman" w:hAnsi="Times New Roman"/>
              </w:rPr>
              <w:t>Маншеева</w:t>
            </w:r>
            <w:proofErr w:type="spellEnd"/>
            <w:r w:rsidRPr="008A7D28">
              <w:rPr>
                <w:rFonts w:ascii="Times New Roman" w:hAnsi="Times New Roman"/>
              </w:rPr>
              <w:t>/</w:t>
            </w:r>
          </w:p>
          <w:p w:rsidR="00C871B0" w:rsidRPr="008A7D28" w:rsidRDefault="00C871B0" w:rsidP="00C871B0">
            <w:pPr>
              <w:spacing w:after="0" w:line="240" w:lineRule="auto"/>
              <w:rPr>
                <w:rFonts w:ascii="Times New Roman" w:hAnsi="Times New Roman"/>
              </w:rPr>
            </w:pPr>
            <w:r w:rsidRPr="008A7D28">
              <w:rPr>
                <w:rFonts w:ascii="Times New Roman" w:hAnsi="Times New Roman"/>
              </w:rPr>
              <w:t xml:space="preserve"> Приказ №</w:t>
            </w:r>
            <w:proofErr w:type="spellStart"/>
            <w:r w:rsidRPr="008A7D28">
              <w:rPr>
                <w:rFonts w:ascii="Times New Roman" w:hAnsi="Times New Roman"/>
              </w:rPr>
              <w:t>_____</w:t>
            </w:r>
            <w:proofErr w:type="gramStart"/>
            <w:r w:rsidRPr="008A7D28">
              <w:rPr>
                <w:rFonts w:ascii="Times New Roman" w:hAnsi="Times New Roman"/>
              </w:rPr>
              <w:t>от</w:t>
            </w:r>
            <w:proofErr w:type="spellEnd"/>
            <w:proofErr w:type="gramEnd"/>
          </w:p>
          <w:p w:rsidR="00C871B0" w:rsidRPr="008A7D28" w:rsidRDefault="00C871B0" w:rsidP="00C871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«___»___________2022 </w:t>
            </w:r>
            <w:r w:rsidRPr="008A7D28">
              <w:rPr>
                <w:rFonts w:ascii="Times New Roman" w:hAnsi="Times New Roman"/>
              </w:rPr>
              <w:t>г.</w:t>
            </w:r>
          </w:p>
          <w:p w:rsidR="00C871B0" w:rsidRPr="008A7D28" w:rsidRDefault="00C871B0" w:rsidP="00C87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1B0" w:rsidRDefault="00C871B0" w:rsidP="00C871B0">
      <w:pPr>
        <w:rPr>
          <w:rFonts w:ascii="Times New Roman" w:hAnsi="Times New Roman"/>
          <w:sz w:val="24"/>
          <w:szCs w:val="24"/>
        </w:rPr>
      </w:pPr>
    </w:p>
    <w:p w:rsidR="00C871B0" w:rsidRDefault="00C871B0" w:rsidP="00C871B0">
      <w:pPr>
        <w:rPr>
          <w:rFonts w:ascii="Times New Roman" w:hAnsi="Times New Roman"/>
          <w:sz w:val="24"/>
          <w:szCs w:val="24"/>
        </w:rPr>
      </w:pPr>
    </w:p>
    <w:p w:rsidR="00C871B0" w:rsidRPr="00C871B0" w:rsidRDefault="00C871B0" w:rsidP="00C871B0">
      <w:pPr>
        <w:jc w:val="center"/>
        <w:rPr>
          <w:rFonts w:ascii="Times New Roman" w:hAnsi="Times New Roman"/>
          <w:b/>
          <w:sz w:val="32"/>
          <w:szCs w:val="32"/>
        </w:rPr>
      </w:pPr>
      <w:r w:rsidRPr="00C871B0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C871B0" w:rsidRPr="00C871B0" w:rsidRDefault="00C871B0" w:rsidP="00C871B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871B0">
        <w:rPr>
          <w:rFonts w:ascii="Times New Roman" w:hAnsi="Times New Roman"/>
          <w:b/>
          <w:sz w:val="32"/>
          <w:szCs w:val="32"/>
        </w:rPr>
        <w:t>Химия</w:t>
      </w:r>
    </w:p>
    <w:p w:rsidR="00C871B0" w:rsidRPr="00C871B0" w:rsidRDefault="00C871B0" w:rsidP="00C871B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871B0">
        <w:rPr>
          <w:rFonts w:ascii="Times New Roman" w:hAnsi="Times New Roman"/>
          <w:b/>
          <w:sz w:val="32"/>
          <w:szCs w:val="32"/>
        </w:rPr>
        <w:t>9 класс</w:t>
      </w:r>
    </w:p>
    <w:p w:rsidR="00C871B0" w:rsidRPr="00C871B0" w:rsidRDefault="00C871B0" w:rsidP="00C871B0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C871B0">
        <w:rPr>
          <w:rFonts w:ascii="Times New Roman" w:hAnsi="Times New Roman"/>
          <w:sz w:val="32"/>
          <w:szCs w:val="32"/>
        </w:rPr>
        <w:t>базовый уровень</w:t>
      </w:r>
    </w:p>
    <w:p w:rsidR="00C871B0" w:rsidRPr="00C871B0" w:rsidRDefault="00C871B0" w:rsidP="00C871B0">
      <w:pPr>
        <w:spacing w:after="0"/>
        <w:rPr>
          <w:rFonts w:ascii="Times New Roman" w:hAnsi="Times New Roman"/>
          <w:sz w:val="32"/>
          <w:szCs w:val="32"/>
        </w:rPr>
      </w:pPr>
    </w:p>
    <w:p w:rsidR="00C871B0" w:rsidRDefault="00C871B0" w:rsidP="00C871B0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Разработана</w:t>
      </w:r>
      <w:proofErr w:type="gramEnd"/>
      <w:r>
        <w:rPr>
          <w:rFonts w:ascii="Times New Roman" w:hAnsi="Times New Roman"/>
          <w:sz w:val="24"/>
          <w:szCs w:val="24"/>
        </w:rPr>
        <w:t xml:space="preserve">: учитель химии </w:t>
      </w:r>
    </w:p>
    <w:p w:rsidR="00C871B0" w:rsidRDefault="00C871B0" w:rsidP="00C871B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Категория: соответствие </w:t>
      </w:r>
    </w:p>
    <w:p w:rsidR="00C871B0" w:rsidRPr="00763080" w:rsidRDefault="00C871B0" w:rsidP="00C871B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занимаемой должности</w:t>
      </w:r>
    </w:p>
    <w:p w:rsidR="00C871B0" w:rsidRPr="00EA4794" w:rsidRDefault="00C871B0" w:rsidP="00C871B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Басова Т.Ю.</w:t>
      </w:r>
    </w:p>
    <w:p w:rsidR="00C871B0" w:rsidRDefault="00C871B0" w:rsidP="00C871B0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871B0" w:rsidRDefault="00C871B0" w:rsidP="00C871B0">
      <w:pPr>
        <w:tabs>
          <w:tab w:val="left" w:pos="66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у. Кусоты</w:t>
      </w:r>
    </w:p>
    <w:p w:rsidR="00C871B0" w:rsidRPr="00C871B0" w:rsidRDefault="00C871B0" w:rsidP="00C871B0">
      <w:pPr>
        <w:pStyle w:val="a5"/>
        <w:numPr>
          <w:ilvl w:val="0"/>
          <w:numId w:val="21"/>
        </w:numPr>
        <w:tabs>
          <w:tab w:val="left" w:pos="669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71B0">
        <w:rPr>
          <w:rFonts w:ascii="Times New Roman" w:hAnsi="Times New Roman"/>
          <w:sz w:val="24"/>
          <w:szCs w:val="24"/>
        </w:rPr>
        <w:t>г</w:t>
      </w:r>
      <w:proofErr w:type="gramEnd"/>
      <w:r w:rsidRPr="00C871B0">
        <w:rPr>
          <w:rFonts w:ascii="Times New Roman" w:hAnsi="Times New Roman"/>
          <w:sz w:val="24"/>
          <w:szCs w:val="24"/>
        </w:rPr>
        <w:t xml:space="preserve">. </w:t>
      </w:r>
    </w:p>
    <w:p w:rsidR="00D63CA0" w:rsidRPr="00C871B0" w:rsidRDefault="00D63CA0" w:rsidP="00C871B0">
      <w:pPr>
        <w:autoSpaceDE w:val="0"/>
        <w:spacing w:after="0"/>
        <w:ind w:left="360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1C4B3A" w:rsidRPr="00716F15" w:rsidRDefault="001C4B3A" w:rsidP="001C4B3A">
      <w:pPr>
        <w:numPr>
          <w:ilvl w:val="0"/>
          <w:numId w:val="1"/>
        </w:numPr>
        <w:autoSpaceDE w:val="0"/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716F15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Пояснительная записка</w:t>
      </w:r>
    </w:p>
    <w:p w:rsidR="001C4B3A" w:rsidRDefault="001C4B3A" w:rsidP="001C4B3A">
      <w:pPr>
        <w:spacing w:after="0" w:line="210" w:lineRule="atLeast"/>
        <w:ind w:left="435" w:right="75"/>
        <w:jc w:val="both"/>
        <w:rPr>
          <w:rFonts w:ascii="Times New Roman" w:eastAsia="Times New Roman" w:hAnsi="Times New Roman"/>
          <w:sz w:val="24"/>
          <w:szCs w:val="24"/>
        </w:rPr>
      </w:pPr>
    </w:p>
    <w:p w:rsidR="007A2EAD" w:rsidRDefault="001C4B3A" w:rsidP="00B54761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91E3A">
        <w:rPr>
          <w:rFonts w:ascii="Times New Roman" w:eastAsia="Times New Roman" w:hAnsi="Times New Roman"/>
          <w:bCs/>
          <w:sz w:val="24"/>
          <w:szCs w:val="24"/>
        </w:rPr>
        <w:t xml:space="preserve">Данная рабочая программа составлена </w:t>
      </w:r>
      <w:r w:rsidRPr="00662049">
        <w:rPr>
          <w:rFonts w:ascii="Times New Roman" w:eastAsia="Times New Roman" w:hAnsi="Times New Roman"/>
          <w:sz w:val="24"/>
          <w:szCs w:val="24"/>
          <w:lang w:eastAsia="ru-RU"/>
        </w:rPr>
        <w:t>на основе Федерального Государственного стандарта</w:t>
      </w:r>
      <w:r>
        <w:rPr>
          <w:rFonts w:ascii="Times New Roman" w:eastAsia="Times New Roman" w:hAnsi="Times New Roman"/>
          <w:bCs/>
          <w:sz w:val="24"/>
          <w:szCs w:val="24"/>
        </w:rPr>
        <w:t>, требований к результатам освоения основной образовательной программы основного общего образования, п</w:t>
      </w:r>
      <w:r w:rsidRPr="00A91E3A">
        <w:rPr>
          <w:rFonts w:ascii="Times New Roman" w:eastAsia="Times New Roman" w:hAnsi="Times New Roman"/>
          <w:bCs/>
          <w:sz w:val="24"/>
          <w:szCs w:val="24"/>
        </w:rPr>
        <w:t>рограммы курса химии для 8-</w:t>
      </w:r>
      <w:r w:rsidR="001228E0">
        <w:rPr>
          <w:rFonts w:ascii="Times New Roman" w:eastAsia="Times New Roman" w:hAnsi="Times New Roman"/>
          <w:bCs/>
          <w:sz w:val="24"/>
          <w:szCs w:val="24"/>
        </w:rPr>
        <w:t>9</w:t>
      </w:r>
      <w:r w:rsidRPr="00A91E3A">
        <w:rPr>
          <w:rFonts w:ascii="Times New Roman" w:eastAsia="Times New Roman" w:hAnsi="Times New Roman"/>
          <w:bCs/>
          <w:sz w:val="24"/>
          <w:szCs w:val="24"/>
        </w:rPr>
        <w:t xml:space="preserve"> классов</w:t>
      </w:r>
      <w:r w:rsidR="00DA1AC0">
        <w:rPr>
          <w:rFonts w:ascii="Times New Roman" w:eastAsia="Times New Roman" w:hAnsi="Times New Roman"/>
          <w:bCs/>
          <w:sz w:val="24"/>
          <w:szCs w:val="24"/>
        </w:rPr>
        <w:t xml:space="preserve"> общеобразовательных учреждений</w:t>
      </w:r>
      <w:r w:rsidRPr="00A91E3A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DA1AC0">
        <w:rPr>
          <w:rFonts w:ascii="Times New Roman" w:eastAsia="Times New Roman" w:hAnsi="Times New Roman"/>
          <w:bCs/>
          <w:sz w:val="24"/>
          <w:szCs w:val="24"/>
        </w:rPr>
        <w:t>предметная линия учебников О.С.Габриеляна, И.Г.Остроумова, С.А.Сладкова – М.: Просвещение, 2019</w:t>
      </w:r>
      <w:r w:rsidRPr="00A91E3A">
        <w:rPr>
          <w:rFonts w:ascii="Times New Roman" w:eastAsia="Times New Roman" w:hAnsi="Times New Roman"/>
          <w:bCs/>
          <w:sz w:val="24"/>
          <w:szCs w:val="24"/>
        </w:rPr>
        <w:t>.</w:t>
      </w:r>
      <w:r w:rsidR="00DA1AC0">
        <w:rPr>
          <w:rFonts w:ascii="Times New Roman" w:eastAsia="Times New Roman" w:hAnsi="Times New Roman"/>
          <w:bCs/>
          <w:sz w:val="24"/>
          <w:szCs w:val="24"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1C4B3A" w:rsidRDefault="001C4B3A" w:rsidP="00B54761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tab/>
      </w:r>
      <w:r w:rsidRPr="001C4B3A">
        <w:rPr>
          <w:rFonts w:ascii="Times New Roman" w:eastAsia="Times New Roman" w:hAnsi="Times New Roman"/>
          <w:bCs/>
          <w:sz w:val="24"/>
          <w:szCs w:val="24"/>
        </w:rPr>
        <w:t>Изучение химии в основной школе призвано обеспечить:</w:t>
      </w:r>
    </w:p>
    <w:p w:rsidR="00716F15" w:rsidRDefault="00DA1AC0" w:rsidP="00B54761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7D11CE">
        <w:rPr>
          <w:rFonts w:ascii="Times New Roman" w:eastAsia="Times New Roman" w:hAnsi="Times New Roman"/>
          <w:bCs/>
          <w:i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у учащихся </w:t>
      </w:r>
      <w:r w:rsidR="00053E1A">
        <w:rPr>
          <w:rFonts w:ascii="Times New Roman" w:eastAsia="Times New Roman" w:hAnsi="Times New Roman"/>
          <w:bCs/>
          <w:sz w:val="24"/>
          <w:szCs w:val="24"/>
        </w:rPr>
        <w:t xml:space="preserve">химической картины мира как органической части его целостной </w:t>
      </w:r>
      <w:proofErr w:type="gramStart"/>
      <w:r w:rsidR="00053E1A">
        <w:rPr>
          <w:rFonts w:ascii="Times New Roman" w:eastAsia="Times New Roman" w:hAnsi="Times New Roman"/>
          <w:bCs/>
          <w:sz w:val="24"/>
          <w:szCs w:val="24"/>
        </w:rPr>
        <w:t>естественно-научной</w:t>
      </w:r>
      <w:proofErr w:type="gramEnd"/>
      <w:r w:rsidR="00053E1A">
        <w:rPr>
          <w:rFonts w:ascii="Times New Roman" w:eastAsia="Times New Roman" w:hAnsi="Times New Roman"/>
          <w:bCs/>
          <w:sz w:val="24"/>
          <w:szCs w:val="24"/>
        </w:rPr>
        <w:t xml:space="preserve"> картины,</w:t>
      </w:r>
    </w:p>
    <w:p w:rsidR="00053E1A" w:rsidRDefault="00053E1A" w:rsidP="00B54761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7D11CE">
        <w:rPr>
          <w:rFonts w:ascii="Times New Roman" w:eastAsia="Times New Roman" w:hAnsi="Times New Roman"/>
          <w:bCs/>
          <w:i/>
          <w:sz w:val="24"/>
          <w:szCs w:val="24"/>
        </w:rPr>
        <w:t>развитие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познавательных интересов, интеллектуальных и творческих способностей учащихся в процессе изучения ими химической науки и ее вклада в современный научно-технический прогресс; формирование важнейших логических операций мышления (анализ, синтез, обобщение, конкрети</w:t>
      </w:r>
      <w:r w:rsidR="00F34F4D">
        <w:rPr>
          <w:rFonts w:ascii="Times New Roman" w:eastAsia="Times New Roman" w:hAnsi="Times New Roman"/>
          <w:bCs/>
          <w:sz w:val="24"/>
          <w:szCs w:val="24"/>
        </w:rPr>
        <w:t>з</w:t>
      </w:r>
      <w:r>
        <w:rPr>
          <w:rFonts w:ascii="Times New Roman" w:eastAsia="Times New Roman" w:hAnsi="Times New Roman"/>
          <w:bCs/>
          <w:sz w:val="24"/>
          <w:szCs w:val="24"/>
        </w:rPr>
        <w:t>ация и др.)</w:t>
      </w:r>
      <w:r w:rsidR="00F34F4D">
        <w:rPr>
          <w:rFonts w:ascii="Times New Roman" w:eastAsia="Times New Roman" w:hAnsi="Times New Roman"/>
          <w:bCs/>
          <w:sz w:val="24"/>
          <w:szCs w:val="24"/>
        </w:rPr>
        <w:t xml:space="preserve"> в процессе познания системы важнейших понятий, законов и теорий о составе, строении и свойствах химических веществ,</w:t>
      </w:r>
    </w:p>
    <w:p w:rsidR="00F34F4D" w:rsidRDefault="00F34F4D" w:rsidP="00B54761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7D11CE">
        <w:rPr>
          <w:rFonts w:ascii="Times New Roman" w:eastAsia="Times New Roman" w:hAnsi="Times New Roman"/>
          <w:bCs/>
          <w:i/>
          <w:sz w:val="24"/>
          <w:szCs w:val="24"/>
        </w:rPr>
        <w:t>воспитание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производстве,</w:t>
      </w:r>
    </w:p>
    <w:p w:rsidR="00F34F4D" w:rsidRDefault="00F34F4D" w:rsidP="00B54761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7D11CE">
        <w:rPr>
          <w:rFonts w:ascii="Times New Roman" w:eastAsia="Times New Roman" w:hAnsi="Times New Roman"/>
          <w:bCs/>
          <w:i/>
          <w:sz w:val="24"/>
          <w:szCs w:val="24"/>
        </w:rPr>
        <w:t>проектирование и реализация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учреждения,</w:t>
      </w:r>
    </w:p>
    <w:p w:rsidR="00F34F4D" w:rsidRDefault="00F34F4D" w:rsidP="00B54761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7D11CE">
        <w:rPr>
          <w:rFonts w:ascii="Times New Roman" w:eastAsia="Times New Roman" w:hAnsi="Times New Roman"/>
          <w:bCs/>
          <w:i/>
          <w:sz w:val="24"/>
          <w:szCs w:val="24"/>
        </w:rPr>
        <w:t>овладение ключевыми компетенциями</w:t>
      </w:r>
      <w:r w:rsidR="007D11CE">
        <w:rPr>
          <w:rFonts w:ascii="Times New Roman" w:eastAsia="Times New Roman" w:hAnsi="Times New Roman"/>
          <w:bCs/>
          <w:sz w:val="24"/>
          <w:szCs w:val="24"/>
        </w:rPr>
        <w:t>: учебно-познавательными, информационными, ценностно-смысловыми, коммуникативными.</w:t>
      </w:r>
    </w:p>
    <w:p w:rsidR="00692C14" w:rsidRPr="00716F15" w:rsidRDefault="00716F15" w:rsidP="001C4B3A">
      <w:pPr>
        <w:rPr>
          <w:rFonts w:ascii="Times New Roman" w:eastAsia="Times New Roman" w:hAnsi="Times New Roman"/>
          <w:bCs/>
          <w:sz w:val="24"/>
          <w:szCs w:val="24"/>
        </w:rPr>
      </w:pPr>
      <w:r w:rsidRPr="00716F15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692C14" w:rsidRDefault="00716F15" w:rsidP="00716F15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16F15">
        <w:rPr>
          <w:rFonts w:ascii="Times New Roman" w:eastAsia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716F15" w:rsidRDefault="007D11CE" w:rsidP="00B5476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Предлагаемая рабочая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716F15" w:rsidRPr="003A084F" w:rsidRDefault="001E4064" w:rsidP="001E406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«В</w:t>
      </w:r>
      <w:r w:rsidR="00716F15"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ещество</w:t>
      </w:r>
      <w:r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 w:rsidR="00716F15" w:rsidRPr="003A084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взаимосвязь состава, строения свойств, получения и применения веществ и материалов</w:t>
      </w:r>
      <w:r w:rsidR="00716F15" w:rsidRPr="003A084F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1E4064" w:rsidRDefault="001E4064" w:rsidP="00B54761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«Химическая реакция»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закономерности протекания и управления процессами получения и превращения веществ;</w:t>
      </w:r>
    </w:p>
    <w:p w:rsidR="001E4064" w:rsidRDefault="00716F15" w:rsidP="00B54761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1E4064"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«Химический язык»</w:t>
      </w:r>
      <w:r w:rsidR="001E4064">
        <w:rPr>
          <w:rFonts w:ascii="Times New Roman" w:eastAsia="Times New Roman" w:hAnsi="Times New Roman"/>
          <w:sz w:val="24"/>
          <w:szCs w:val="24"/>
          <w:lang w:eastAsia="ru-RU"/>
        </w:rPr>
        <w:t xml:space="preserve"> - оперирование системой важнейших химических понятий, владение химической номенклатурой и символикой</w:t>
      </w:r>
      <w:r w:rsidRPr="003A084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16F15" w:rsidRDefault="00716F15" w:rsidP="00B54761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1E4064"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«Химия и жизнь»</w:t>
      </w:r>
      <w:r w:rsidR="001E4064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соблюдение правил химической безопасности при обращении </w:t>
      </w:r>
      <w:r w:rsidR="009C6A25">
        <w:rPr>
          <w:rFonts w:ascii="Times New Roman" w:eastAsia="Times New Roman" w:hAnsi="Times New Roman"/>
          <w:sz w:val="24"/>
          <w:szCs w:val="24"/>
          <w:lang w:eastAsia="ru-RU"/>
        </w:rPr>
        <w:t>с химическими веществами и материалами в повседневной жизни и на производстве.</w:t>
      </w:r>
    </w:p>
    <w:p w:rsidR="009C6A25" w:rsidRDefault="009C6A25" w:rsidP="009C6A25">
      <w:pPr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курсе значительная роль отводится химическому эксперименту: проведению практических работ и лабораторных опытов, фиксации и анализу их результатов, соблюдению норм и правил безопасной работы в химическом кабинете.</w:t>
      </w:r>
    </w:p>
    <w:p w:rsidR="009C6A25" w:rsidRPr="003A084F" w:rsidRDefault="009C6A25" w:rsidP="009C6A25">
      <w:pPr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программы курса в процессе обучения позволит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понять роль и значение химии среди других наук о природе.</w:t>
      </w:r>
    </w:p>
    <w:p w:rsidR="00716F15" w:rsidRDefault="00B54761" w:rsidP="00B54761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Место курса химии в основной школе</w:t>
      </w:r>
    </w:p>
    <w:p w:rsidR="00B54761" w:rsidRDefault="005E66F0" w:rsidP="00B54761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Федеральный государственный стандарт предусматривает изучение курса химии в основной школе как составной части предметной области «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Естественно-научные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предметы».</w:t>
      </w:r>
    </w:p>
    <w:p w:rsidR="005E66F0" w:rsidRDefault="005E66F0" w:rsidP="00B54761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Курс рассчитан на изучение предмета в объеме 68 учебных часов по 2 часа в неделю в </w:t>
      </w:r>
      <w:r w:rsidR="008065C4">
        <w:rPr>
          <w:rFonts w:ascii="Times New Roman" w:eastAsia="Times New Roman" w:hAnsi="Times New Roman"/>
          <w:bCs/>
          <w:sz w:val="24"/>
          <w:szCs w:val="24"/>
        </w:rPr>
        <w:t>9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классе.</w:t>
      </w:r>
    </w:p>
    <w:p w:rsidR="00B54761" w:rsidRDefault="00B54761" w:rsidP="00B54761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Программа реализована в учебниках химии </w:t>
      </w:r>
      <w:r w:rsidR="005E66F0">
        <w:rPr>
          <w:rFonts w:ascii="Times New Roman" w:eastAsia="Times New Roman" w:hAnsi="Times New Roman"/>
          <w:bCs/>
          <w:sz w:val="24"/>
          <w:szCs w:val="24"/>
        </w:rPr>
        <w:t xml:space="preserve">Габриелян О.С., И.Г.Остроумов, С.А.Сладков. Химия </w:t>
      </w:r>
      <w:r w:rsidR="008065C4">
        <w:rPr>
          <w:rFonts w:ascii="Times New Roman" w:eastAsia="Times New Roman" w:hAnsi="Times New Roman"/>
          <w:bCs/>
          <w:sz w:val="24"/>
          <w:szCs w:val="24"/>
        </w:rPr>
        <w:t>9</w:t>
      </w:r>
      <w:r w:rsidR="005E66F0">
        <w:rPr>
          <w:rFonts w:ascii="Times New Roman" w:eastAsia="Times New Roman" w:hAnsi="Times New Roman"/>
          <w:bCs/>
          <w:sz w:val="24"/>
          <w:szCs w:val="24"/>
        </w:rPr>
        <w:t xml:space="preserve"> класс,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выпущенных </w:t>
      </w:r>
      <w:r w:rsidR="005E66F0">
        <w:rPr>
          <w:rFonts w:ascii="Times New Roman" w:eastAsia="Times New Roman" w:hAnsi="Times New Roman"/>
          <w:bCs/>
          <w:sz w:val="24"/>
          <w:szCs w:val="24"/>
        </w:rPr>
        <w:t>издательством «Просвещение» 20</w:t>
      </w:r>
      <w:r w:rsidR="008065C4">
        <w:rPr>
          <w:rFonts w:ascii="Times New Roman" w:eastAsia="Times New Roman" w:hAnsi="Times New Roman"/>
          <w:bCs/>
          <w:sz w:val="24"/>
          <w:szCs w:val="24"/>
        </w:rPr>
        <w:t>20</w:t>
      </w:r>
      <w:r w:rsidR="005E66F0">
        <w:rPr>
          <w:rFonts w:ascii="Times New Roman" w:eastAsia="Times New Roman" w:hAnsi="Times New Roman"/>
          <w:bCs/>
          <w:sz w:val="24"/>
          <w:szCs w:val="24"/>
        </w:rPr>
        <w:t xml:space="preserve"> г.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571CDD" w:rsidRDefault="00571CDD" w:rsidP="00DB61EB">
      <w:pPr>
        <w:pStyle w:val="af2"/>
        <w:rPr>
          <w:rFonts w:eastAsia="Times New Roman"/>
          <w:bCs/>
        </w:rPr>
      </w:pPr>
      <w:r w:rsidRPr="00571CDD">
        <w:rPr>
          <w:rFonts w:eastAsia="Times New Roman"/>
          <w:bCs/>
        </w:rPr>
        <w:t xml:space="preserve">В связи с особенностями организации обучения в 2020-2021 учебном году в </w:t>
      </w:r>
      <w:proofErr w:type="gramStart"/>
      <w:r w:rsidRPr="00571CDD">
        <w:rPr>
          <w:rFonts w:eastAsia="Times New Roman"/>
          <w:bCs/>
        </w:rPr>
        <w:t>рабочую</w:t>
      </w:r>
      <w:proofErr w:type="gramEnd"/>
      <w:r w:rsidRPr="00571CDD">
        <w:rPr>
          <w:rFonts w:eastAsia="Times New Roman"/>
          <w:bCs/>
        </w:rPr>
        <w:t xml:space="preserve"> программы были внесены изменения: практические работы, самостоятельно выполняемые учащимися, вынесены в отдельны</w:t>
      </w:r>
      <w:r>
        <w:rPr>
          <w:rFonts w:eastAsia="Times New Roman"/>
          <w:bCs/>
        </w:rPr>
        <w:t>й блок «Лабораторный практикум», увеличено время, направленное на повторение изученного в предыдущем курсе химии</w:t>
      </w:r>
      <w:r w:rsidR="00DB61EB">
        <w:rPr>
          <w:rFonts w:eastAsia="Times New Roman"/>
          <w:bCs/>
        </w:rPr>
        <w:t xml:space="preserve">. </w:t>
      </w:r>
    </w:p>
    <w:p w:rsidR="00672332" w:rsidRDefault="00672332" w:rsidP="00672332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 процессе обучения используются разнообразные методы и технологии, такие технологии личностно-ориентированного подхода в обучении, информационно-коммуникативные технологии, методы и приемы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здоровьесберегающего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обучения, метод проектов, технологии дистанционного обучения.</w:t>
      </w:r>
    </w:p>
    <w:p w:rsidR="00672332" w:rsidRDefault="00672332" w:rsidP="00672332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Дистанционное обучение –  форма обучения, при которой информационные технологии являются ведущим средством. Используя элементы дистанционного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обучения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ученик может заниматься самостоятельно, просматривать видеоуроки, решать образовательные задачи.</w:t>
      </w:r>
    </w:p>
    <w:p w:rsidR="00672332" w:rsidRDefault="00672332" w:rsidP="00672332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Дистанционное обучение рассчитано:</w:t>
      </w:r>
    </w:p>
    <w:p w:rsidR="00672332" w:rsidRDefault="00672332" w:rsidP="00672332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на учащихся, желающих приобрести новые знания, увлеченных учебным предметом;</w:t>
      </w:r>
    </w:p>
    <w:p w:rsidR="00672332" w:rsidRDefault="00672332" w:rsidP="00672332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на выпускников школы, готовящихся к поступлению в профессиональные образовательные учреждения среднего и высшего образования;</w:t>
      </w:r>
    </w:p>
    <w:p w:rsidR="00672332" w:rsidRDefault="00672332" w:rsidP="00672332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на тех, кто не имеет возможности получить образовательные услуги в традиционной форме по состоянию здоровья.</w:t>
      </w:r>
    </w:p>
    <w:p w:rsidR="00672332" w:rsidRDefault="00672332" w:rsidP="00672332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С целью реализации элементов дистанционного обучения используются следующие ресурсы:</w:t>
      </w:r>
    </w:p>
    <w:tbl>
      <w:tblPr>
        <w:tblStyle w:val="a4"/>
        <w:tblW w:w="0" w:type="auto"/>
        <w:tblLook w:val="04A0"/>
      </w:tblPr>
      <w:tblGrid>
        <w:gridCol w:w="2454"/>
        <w:gridCol w:w="7140"/>
        <w:gridCol w:w="5192"/>
      </w:tblGrid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2" w:rsidRDefault="0067233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№ урока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2" w:rsidRDefault="0067233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Тема урока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2" w:rsidRDefault="0067233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Используемый ресурс</w:t>
            </w:r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4-5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5" w:rsidRDefault="00AB6DB5" w:rsidP="00AB6D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Понятие о скорости химической реакции. Катализ</w:t>
            </w:r>
          </w:p>
          <w:p w:rsidR="00672332" w:rsidRDefault="00672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8230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6" w:history="1">
              <w:r w:rsidR="00AB6DB5" w:rsidRPr="00AB6DB5">
                <w:rPr>
                  <w:color w:val="0000FF"/>
                  <w:u w:val="single"/>
                </w:rPr>
                <w:t>https://resh.edu.ru/subject/lesson/2102/start/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Понятие о гидролизе солей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8230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7" w:history="1">
              <w:r w:rsidR="00AB6DB5" w:rsidRPr="00AB6DB5">
                <w:rPr>
                  <w:color w:val="0000FF"/>
                  <w:u w:val="single"/>
                </w:rPr>
                <w:t>https://resh.edu.ru/subject/lesson/3123/start/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16-17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5" w:rsidRPr="009A1C5C" w:rsidRDefault="00AB6DB5" w:rsidP="00AB6DB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val="en-US"/>
              </w:rPr>
              <w:t>VII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А–группы - галогенов</w:t>
            </w:r>
          </w:p>
          <w:p w:rsidR="00672332" w:rsidRDefault="00AB6DB5" w:rsidP="00AB6DB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Соединения галогенов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8230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8" w:history="1">
              <w:r w:rsidR="00AB6DB5" w:rsidRPr="00AB6DB5">
                <w:rPr>
                  <w:color w:val="0000FF"/>
                  <w:u w:val="single"/>
                </w:rPr>
                <w:t>https://resh.edu.ru/subject/lesson/2075/start/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Сероводород и сульфиды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8230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9" w:history="1">
              <w:r w:rsidR="00AB6DB5" w:rsidRPr="00AB6DB5">
                <w:rPr>
                  <w:color w:val="0000FF"/>
                  <w:u w:val="single"/>
                </w:rPr>
                <w:t>https://resh.edu.ru/subject/lesson/2434/start/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Кислородные соединения серы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8230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0" w:history="1">
              <w:r w:rsidR="00AB6DB5" w:rsidRPr="00AB6DB5">
                <w:rPr>
                  <w:color w:val="0000FF"/>
                  <w:u w:val="single"/>
                </w:rPr>
                <w:t>https://resh.edu.ru/subject/lesson/2077/start/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Аммиак. Соли аммония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8230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1" w:history="1">
              <w:r w:rsidR="00AB6DB5" w:rsidRPr="00AB6DB5">
                <w:rPr>
                  <w:color w:val="0000FF"/>
                  <w:u w:val="single"/>
                </w:rPr>
                <w:t>https://resh.edu.ru/subject/lesson/2078/start/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Фосфор и его соединения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8230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2" w:history="1">
              <w:r w:rsidR="00AB6DB5" w:rsidRPr="00AB6DB5">
                <w:rPr>
                  <w:color w:val="0000FF"/>
                  <w:u w:val="single"/>
                </w:rPr>
                <w:t>https://resh.edu.ru/subject/lesson/2073/start/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30-31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5" w:rsidRDefault="00AB6DB5" w:rsidP="00AB6DB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Кремний и его соединения</w:t>
            </w:r>
          </w:p>
          <w:p w:rsidR="00672332" w:rsidRDefault="00AB6DB5" w:rsidP="00AB6DB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Силикатная промышленность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8230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3" w:history="1">
              <w:r w:rsidR="00AB6DB5" w:rsidRPr="00AB6DB5">
                <w:rPr>
                  <w:color w:val="0000FF"/>
                  <w:u w:val="single"/>
                </w:rPr>
                <w:t>https://resh.edu.ru/subject/lesson/2069/start/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DB61E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DB61E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Общая характеристика металлов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82305">
            <w:pPr>
              <w:suppressAutoHyphens w:val="0"/>
              <w:spacing w:before="100" w:beforeAutospacing="1" w:after="100" w:afterAutospacing="1" w:line="240" w:lineRule="auto"/>
            </w:pPr>
            <w:hyperlink r:id="rId14" w:history="1">
              <w:r w:rsidR="00DB61EB" w:rsidRPr="00DB61EB">
                <w:rPr>
                  <w:color w:val="0000FF"/>
                  <w:u w:val="single"/>
                </w:rPr>
                <w:t>https://resh.edu.ru/subject/lesson/3493/start/151213/</w:t>
              </w:r>
            </w:hyperlink>
          </w:p>
          <w:p w:rsidR="00DB61EB" w:rsidRDefault="0058230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5" w:history="1">
              <w:r w:rsidR="00DB61EB" w:rsidRPr="00DB61EB">
                <w:rPr>
                  <w:color w:val="0000FF"/>
                  <w:u w:val="single"/>
                </w:rPr>
                <w:t>https://resh.edu.ru/subject/lesson/1607/start/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DB61E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DB61E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Коррозия металлов и способы защиты от нее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8230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6" w:history="1">
              <w:r w:rsidR="00DB61EB" w:rsidRPr="00DB61EB">
                <w:rPr>
                  <w:color w:val="0000FF"/>
                  <w:u w:val="single"/>
                </w:rPr>
                <w:t>https://resh.edu.ru/subject/lesson/3479/start/151187/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DB61E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DB61E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Охрана окружающей среды от химического загрязнения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8230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7" w:history="1">
              <w:r w:rsidR="00DB61EB" w:rsidRPr="00DB61EB">
                <w:rPr>
                  <w:color w:val="0000FF"/>
                  <w:u w:val="single"/>
                </w:rPr>
                <w:t>https://resh.edu.ru/subject/lesson/3504/start/151485/</w:t>
              </w:r>
            </w:hyperlink>
          </w:p>
        </w:tc>
      </w:tr>
    </w:tbl>
    <w:p w:rsidR="00672332" w:rsidRDefault="00672332" w:rsidP="00672332">
      <w:pPr>
        <w:pStyle w:val="a5"/>
        <w:ind w:left="108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72332" w:rsidRDefault="00672332" w:rsidP="00B54761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443CD" w:rsidRDefault="00A443CD" w:rsidP="00A443CD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443CD">
        <w:rPr>
          <w:rFonts w:ascii="Times New Roman" w:eastAsia="Times New Roman" w:hAnsi="Times New Roman"/>
          <w:b/>
          <w:bCs/>
          <w:sz w:val="24"/>
          <w:szCs w:val="24"/>
        </w:rPr>
        <w:t>Результаты освоения курса химии</w:t>
      </w:r>
    </w:p>
    <w:p w:rsidR="00E9136F" w:rsidRDefault="005E66F0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завершении курса химии на этапе основного общего образования выпускники основной школы должны овладеть следующими результатами</w:t>
      </w:r>
      <w:r w:rsidR="0096258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62583" w:rsidRPr="00962583" w:rsidRDefault="00962583" w:rsidP="00E26801">
      <w:pPr>
        <w:pStyle w:val="a5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583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результаты:</w:t>
      </w:r>
    </w:p>
    <w:p w:rsidR="00E9136F" w:rsidRPr="00E9136F" w:rsidRDefault="00E9136F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962583"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осознание </w:t>
      </w:r>
      <w:r w:rsidR="00962583">
        <w:rPr>
          <w:rFonts w:ascii="Times New Roman" w:eastAsia="Times New Roman" w:hAnsi="Times New Roman"/>
          <w:sz w:val="24"/>
          <w:szCs w:val="24"/>
          <w:lang w:eastAsia="ru-RU"/>
        </w:rPr>
        <w:t>своей этнической принадлежности, знание истории химии и вклада российской химической науки в мировую химию;</w:t>
      </w:r>
    </w:p>
    <w:p w:rsidR="00E9136F" w:rsidRPr="00E9136F" w:rsidRDefault="00E9136F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962583"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формирование</w:t>
      </w:r>
      <w:r w:rsidR="00962583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ответственного отношения к познанию химии; готовности и способности учащихся к саморазвитию и самообразованию на основе изученных фактов, законов и теорий химии; осознанного выбора и </w:t>
      </w:r>
      <w:r w:rsidR="00962583"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построение</w:t>
      </w:r>
      <w:r w:rsidR="0096258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индивидуальной образовательной траектории;</w:t>
      </w:r>
    </w:p>
    <w:p w:rsidR="00E9136F" w:rsidRPr="00E9136F" w:rsidRDefault="00E9136F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962583"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формирование</w:t>
      </w:r>
      <w:r w:rsidR="00962583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целостной </w:t>
      </w:r>
      <w:proofErr w:type="gramStart"/>
      <w:r w:rsidR="00962583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естественно-научной</w:t>
      </w:r>
      <w:proofErr w:type="gramEnd"/>
      <w:r w:rsidR="00962583">
        <w:rPr>
          <w:rFonts w:ascii="Times New Roman" w:eastAsia="Times New Roman" w:hAnsi="Times New Roman"/>
          <w:sz w:val="24"/>
          <w:szCs w:val="24"/>
          <w:lang w:eastAsia="ru-RU"/>
        </w:rPr>
        <w:t xml:space="preserve"> картины мира, неотъемлемой частью которой является химическая картина мира</w:t>
      </w: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136F" w:rsidRPr="00E9136F" w:rsidRDefault="00E9136F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="00962583"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овладение</w:t>
      </w:r>
      <w:r w:rsidR="0096258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современным языком, соответствующим уровню развития науки и общественной практики, в том числе и химическим</w:t>
      </w: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136F" w:rsidRPr="00E9136F" w:rsidRDefault="00E9136F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5) </w:t>
      </w:r>
      <w:r w:rsidR="00962583" w:rsidRPr="00944E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освоение </w:t>
      </w:r>
      <w:r w:rsidR="00962583">
        <w:rPr>
          <w:rFonts w:ascii="Times New Roman" w:eastAsia="Times New Roman" w:hAnsi="Times New Roman"/>
          <w:sz w:val="24"/>
          <w:szCs w:val="24"/>
          <w:lang w:eastAsia="ru-RU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</w:t>
      </w:r>
      <w:r w:rsidR="00944EF5">
        <w:rPr>
          <w:rFonts w:ascii="Times New Roman" w:eastAsia="Times New Roman" w:hAnsi="Times New Roman"/>
          <w:sz w:val="24"/>
          <w:szCs w:val="24"/>
          <w:lang w:eastAsia="ru-RU"/>
        </w:rPr>
        <w:t xml:space="preserve"> с веществами и материалами</w:t>
      </w: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9136F" w:rsidRPr="00E9136F" w:rsidRDefault="00E9136F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r w:rsidR="00944EF5" w:rsidRPr="00944EF5">
        <w:rPr>
          <w:rFonts w:ascii="Times New Roman" w:eastAsia="Times New Roman" w:hAnsi="Times New Roman"/>
          <w:i/>
          <w:sz w:val="24"/>
          <w:szCs w:val="24"/>
          <w:lang w:eastAsia="ru-RU"/>
        </w:rPr>
        <w:t>формирование</w:t>
      </w:r>
      <w:r w:rsidR="00944EF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коммуникативной компетенции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деятельности, связанных с химией</w:t>
      </w:r>
      <w:proofErr w:type="gramStart"/>
      <w:r w:rsidR="00944E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9136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E9136F" w:rsidRDefault="00944EF5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E9136F" w:rsidRPr="00E9136F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E9136F" w:rsidRPr="00E913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="00E9136F" w:rsidRPr="00E9136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9136F" w:rsidRDefault="00944EF5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944EF5">
        <w:rPr>
          <w:rFonts w:ascii="Times New Roman" w:eastAsia="Times New Roman" w:hAnsi="Times New Roman"/>
          <w:i/>
          <w:sz w:val="24"/>
          <w:szCs w:val="24"/>
          <w:lang w:eastAsia="ru-RU"/>
        </w:rPr>
        <w:t>опре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</w:t>
      </w:r>
      <w:r w:rsidRPr="00944EF5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ле</w:t>
      </w:r>
      <w:r w:rsidRPr="00944EF5">
        <w:rPr>
          <w:rFonts w:ascii="Times New Roman" w:eastAsia="Times New Roman" w:hAnsi="Times New Roman"/>
          <w:i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целей собственного обучения, постановка и формулирование для себя новых задач;</w:t>
      </w:r>
    </w:p>
    <w:p w:rsidR="00944EF5" w:rsidRDefault="00944EF5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944EF5">
        <w:rPr>
          <w:rFonts w:ascii="Times New Roman" w:eastAsia="Times New Roman" w:hAnsi="Times New Roman"/>
          <w:i/>
          <w:sz w:val="24"/>
          <w:szCs w:val="24"/>
          <w:lang w:eastAsia="ru-RU"/>
        </w:rPr>
        <w:t>планирование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путей достижения желаемого результата обучения химии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теоретического, так и практического характера;</w:t>
      </w:r>
    </w:p>
    <w:p w:rsidR="00944EF5" w:rsidRDefault="00944EF5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2C5C18" w:rsidRPr="002C5C18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2C5C18">
        <w:rPr>
          <w:rFonts w:ascii="Times New Roman" w:eastAsia="Times New Roman" w:hAnsi="Times New Roman"/>
          <w:i/>
          <w:sz w:val="24"/>
          <w:szCs w:val="24"/>
          <w:lang w:eastAsia="ru-RU"/>
        </w:rPr>
        <w:t>оотнесение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своих действий с планируемыми результатами, осуществление способов действий при выполнении лабораторных и практических работ</w:t>
      </w:r>
      <w:r w:rsidR="002C5C1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правилами техники безопасности;</w:t>
      </w:r>
    </w:p>
    <w:p w:rsidR="002C5C18" w:rsidRDefault="002C5C18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Pr="002C5C18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источников химической информации, ее получение и анализ, создание информационного продукта и его презентация;</w:t>
      </w:r>
    </w:p>
    <w:p w:rsidR="002C5C18" w:rsidRDefault="002C5C18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C5C18">
        <w:rPr>
          <w:rFonts w:ascii="Times New Roman" w:eastAsia="Times New Roman" w:hAnsi="Times New Roman"/>
          <w:i/>
          <w:sz w:val="24"/>
          <w:szCs w:val="24"/>
          <w:lang w:eastAsia="ru-RU"/>
        </w:rPr>
        <w:t>) использование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2C5C18">
        <w:rPr>
          <w:rFonts w:ascii="Times New Roman" w:eastAsia="Times New Roman" w:hAnsi="Times New Roman"/>
          <w:i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причинно-следственных связей и </w:t>
      </w:r>
      <w:r w:rsidRPr="002C5C18">
        <w:rPr>
          <w:rFonts w:ascii="Times New Roman" w:eastAsia="Times New Roman" w:hAnsi="Times New Roman"/>
          <w:i/>
          <w:sz w:val="24"/>
          <w:szCs w:val="24"/>
          <w:lang w:eastAsia="ru-RU"/>
        </w:rPr>
        <w:t>построение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логического рассуждения и умозаключения на материале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содержания;</w:t>
      </w:r>
    </w:p>
    <w:p w:rsidR="002C5C18" w:rsidRDefault="002C5C18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r w:rsidRPr="0098617A">
        <w:rPr>
          <w:rFonts w:ascii="Times New Roman" w:eastAsia="Times New Roman" w:hAnsi="Times New Roman"/>
          <w:i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создавать, применять и преобразовывать знаки и символы, модели и схемы для решения учебных и познавательных задач</w:t>
      </w:r>
      <w:r w:rsidR="0098617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8617A" w:rsidRDefault="0098617A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7) </w:t>
      </w:r>
      <w:r w:rsidRPr="0098617A">
        <w:rPr>
          <w:rFonts w:ascii="Times New Roman" w:eastAsia="Times New Roman" w:hAnsi="Times New Roman"/>
          <w:i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98617A">
        <w:rPr>
          <w:rFonts w:ascii="Times New Roman" w:eastAsia="Times New Roman" w:hAnsi="Times New Roman"/>
          <w:i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экологического мышления, </w:t>
      </w:r>
      <w:r w:rsidRPr="0098617A">
        <w:rPr>
          <w:rFonts w:ascii="Times New Roman" w:eastAsia="Times New Roman" w:hAnsi="Times New Roman"/>
          <w:i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применять его в познавательной, коммуникативной, социальной практике и профессиональной ориентации;</w:t>
      </w:r>
    </w:p>
    <w:p w:rsidR="0098617A" w:rsidRDefault="0098617A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8) </w:t>
      </w:r>
      <w:r w:rsidRPr="0098617A">
        <w:rPr>
          <w:rFonts w:ascii="Times New Roman" w:eastAsia="Times New Roman" w:hAnsi="Times New Roman"/>
          <w:i/>
          <w:sz w:val="24"/>
          <w:szCs w:val="24"/>
          <w:lang w:eastAsia="ru-RU"/>
        </w:rPr>
        <w:t>генерирование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идей и определение средств, необходимых для их реализации.</w:t>
      </w:r>
    </w:p>
    <w:p w:rsidR="0098617A" w:rsidRPr="00C871B0" w:rsidRDefault="00E9136F" w:rsidP="0098617A">
      <w:pPr>
        <w:pStyle w:val="a5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1B0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</w:t>
      </w:r>
      <w:r w:rsidR="0098617A" w:rsidRPr="00C871B0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C87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</w:t>
      </w:r>
      <w:r w:rsidR="0098617A" w:rsidRPr="00C871B0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Pr="00C871B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9136F" w:rsidRPr="0098617A" w:rsidRDefault="0098617A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обозначать химические элементы, называть их и характеризовать на основе положения в периодической системе Д.И.Менделеева;</w:t>
      </w:r>
    </w:p>
    <w:p w:rsidR="0098617A" w:rsidRDefault="0098617A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формулирование</w:t>
      </w:r>
      <w:r w:rsidRPr="009861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изученных понятий: вещество, химический элемент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атом, молекула, ион, катион, анион, простое и сложное вещество</w:t>
      </w:r>
      <w:r w:rsidR="008065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химическая реакция, виды химических реакций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т.п.</w:t>
      </w:r>
      <w:proofErr w:type="gramEnd"/>
    </w:p>
    <w:p w:rsidR="0098617A" w:rsidRDefault="0098617A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98617A" w:rsidRDefault="0098617A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понимание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информации, которую несут химические знаки, формулы, уравнения;</w:t>
      </w:r>
    </w:p>
    <w:p w:rsidR="0098617A" w:rsidRDefault="0098617A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умение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классифицировать простые и сложные вещества;</w:t>
      </w:r>
    </w:p>
    <w:p w:rsidR="0098617A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формулирование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периодического закона, объяснение структуры и информации, которую несет периодическая система химических элементов Д.И.Менделеева, раскрытие значения периодического закона;</w:t>
      </w:r>
    </w:p>
    <w:p w:rsidR="00035B96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умение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характеризовать строение вещества</w:t>
      </w:r>
      <w:r w:rsidR="008065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виды химических связей и типы кристаллических решеток</w:t>
      </w:r>
      <w:proofErr w:type="gramStart"/>
      <w:r w:rsidR="008065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  <w:proofErr w:type="gramEnd"/>
    </w:p>
    <w:p w:rsidR="00035B96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описание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строения атомов химических элементов</w:t>
      </w:r>
      <w:r w:rsidR="008065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порядковыми номерами 1-20 и 26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отображение их с помощью схем;</w:t>
      </w:r>
    </w:p>
    <w:p w:rsidR="00035B96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составление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формул оксидов химических элементов и соответствующих им гидроксидов;</w:t>
      </w:r>
    </w:p>
    <w:p w:rsidR="00035B96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написание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структурных формул молекулярных соединений и формульных единиц ионных соединений по валентности, степени окисления или заряду ионов;</w:t>
      </w:r>
    </w:p>
    <w:p w:rsidR="00035B96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lastRenderedPageBreak/>
        <w:t>умение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формулировать основные законы химии: постоянства состава веществ</w:t>
      </w:r>
      <w:r w:rsidR="00BC54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молекулярного строения, сохранения массы веществ, закон Авогадро;</w:t>
      </w:r>
    </w:p>
    <w:p w:rsidR="00035B96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формулировать основные положения атомно-молекулярного учения и теории электролитической диссоциации;</w:t>
      </w:r>
    </w:p>
    <w:p w:rsidR="00035B96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признаков, условий протекания и прекращения реакций;</w:t>
      </w:r>
    </w:p>
    <w:p w:rsidR="00035B96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составление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молекулярных уравнений химических реакций, подтверждающих общие химические свойства основных классов неорганических соединений и отражающих связи между классами соединений;</w:t>
      </w:r>
    </w:p>
    <w:p w:rsidR="008065C4" w:rsidRDefault="008065C4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составление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уравнений реакций с участием электролитов</w:t>
      </w:r>
      <w:r w:rsidR="008950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также в ионной форме;</w:t>
      </w:r>
    </w:p>
    <w:p w:rsidR="00035B96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химическим уравнениям принадлежности реакций к определенному типу или виду;</w:t>
      </w:r>
    </w:p>
    <w:p w:rsidR="00BC5426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составление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уравнений окислительно-восстановительных реакций с помощью метода электронного баланса;</w:t>
      </w:r>
    </w:p>
    <w:p w:rsidR="00BC5426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применение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понятий «окисление» и «восстановление» для характеристики химических свойств веществ;</w:t>
      </w:r>
    </w:p>
    <w:p w:rsidR="008950E4" w:rsidRDefault="008950E4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определение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 помощью качественных реакций хлори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д-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сульфат- и карбонат-анионов и катиона аммония в растворе;</w:t>
      </w:r>
    </w:p>
    <w:p w:rsidR="008950E4" w:rsidRDefault="008950E4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объяснение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влияния различных факторов на скорость реакций;</w:t>
      </w:r>
    </w:p>
    <w:p w:rsidR="00BC5426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характеризовать положение металлов и неметаллов в периодической системе элементов, строение их атомов и кристаллов, общие физические и химические свойства;</w:t>
      </w:r>
    </w:p>
    <w:p w:rsidR="00BC5426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объяснение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многообразия простых веществ явлением аллотропии с указанием ее причин;</w:t>
      </w:r>
    </w:p>
    <w:p w:rsidR="008950E4" w:rsidRDefault="008950E4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установление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различий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гидр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пиро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и электрометаллургии и иллюстрирование этих различий примерами промышленных способов получения металлов;</w:t>
      </w:r>
    </w:p>
    <w:p w:rsidR="008950E4" w:rsidRDefault="008950E4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умение давать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общую характеристику элементов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</w:t>
      </w:r>
      <w:r w:rsidRPr="008950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II</w:t>
      </w:r>
      <w:r w:rsidRPr="008950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VIIA</w:t>
      </w:r>
      <w:r w:rsidRPr="008950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 групп, а также водорода, кислорода, азота, серы, фосфора, углерода, кремния и образованных ими простых веществ и важнейших соединений (строение, нахождение в природе, получение, физические и химические свойства, применение);</w:t>
      </w:r>
    </w:p>
    <w:p w:rsidR="008950E4" w:rsidRDefault="008950E4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умение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описывать коррозию металлов и способы защиты от нее;</w:t>
      </w:r>
    </w:p>
    <w:p w:rsidR="00BC5426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производить химические расчеты по формулам и уравнениям реакций;</w:t>
      </w:r>
    </w:p>
    <w:p w:rsidR="00BC5426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описание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свойств и практического значения изученных органических веществ;</w:t>
      </w:r>
    </w:p>
    <w:p w:rsidR="00BC5426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обозначенных в программе экспериментов;</w:t>
      </w:r>
    </w:p>
    <w:p w:rsidR="00BC5426" w:rsidRPr="0098617A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97EFD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правил безопасной работы в химическом кабинете.</w:t>
      </w:r>
    </w:p>
    <w:p w:rsidR="00E9136F" w:rsidRPr="00E9136F" w:rsidRDefault="00E9136F" w:rsidP="00E9136F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9136F" w:rsidRPr="00E9136F" w:rsidRDefault="001D59AF" w:rsidP="00E9136F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E9136F" w:rsidRPr="00E913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  Содержание учебного предмета и требования к усвоению программы</w:t>
      </w:r>
    </w:p>
    <w:p w:rsidR="00E9136F" w:rsidRPr="00E9136F" w:rsidRDefault="00E9136F" w:rsidP="00E9136F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136F" w:rsidRDefault="00E9136F" w:rsidP="00E9136F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bookmarkStart w:id="1" w:name="_Toc169705950"/>
      <w:r w:rsidRPr="00E9136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Курс химии 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9</w:t>
      </w:r>
      <w:r w:rsidRPr="00E9136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класса предполагает изучение </w:t>
      </w:r>
      <w:r w:rsidR="002545F5">
        <w:rPr>
          <w:rFonts w:ascii="Times New Roman" w:eastAsia="Times New Roman" w:hAnsi="Times New Roman"/>
          <w:iCs/>
          <w:sz w:val="24"/>
          <w:szCs w:val="24"/>
          <w:lang w:eastAsia="ru-RU"/>
        </w:rPr>
        <w:t>следующих  разделов: «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Повторение и обобщение сведений по курсу 8 класса</w:t>
      </w:r>
      <w:r w:rsidR="002545F5">
        <w:rPr>
          <w:rFonts w:ascii="Times New Roman" w:eastAsia="Times New Roman" w:hAnsi="Times New Roman"/>
          <w:iCs/>
          <w:sz w:val="24"/>
          <w:szCs w:val="24"/>
          <w:lang w:eastAsia="ru-RU"/>
        </w:rPr>
        <w:t>», «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Химические реакции в растворах электролитов</w:t>
      </w:r>
      <w:r w:rsidR="002545F5">
        <w:rPr>
          <w:rFonts w:ascii="Times New Roman" w:eastAsia="Times New Roman" w:hAnsi="Times New Roman"/>
          <w:iCs/>
          <w:sz w:val="24"/>
          <w:szCs w:val="24"/>
          <w:lang w:eastAsia="ru-RU"/>
        </w:rPr>
        <w:t>», «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Неметаллы и их соединения</w:t>
      </w:r>
      <w:r w:rsidR="002545F5">
        <w:rPr>
          <w:rFonts w:ascii="Times New Roman" w:eastAsia="Times New Roman" w:hAnsi="Times New Roman"/>
          <w:iCs/>
          <w:sz w:val="24"/>
          <w:szCs w:val="24"/>
          <w:lang w:eastAsia="ru-RU"/>
        </w:rPr>
        <w:t>», «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Металлы и их соединения</w:t>
      </w:r>
      <w:r w:rsidR="00E6713F">
        <w:rPr>
          <w:rFonts w:ascii="Times New Roman" w:eastAsia="Times New Roman" w:hAnsi="Times New Roman"/>
          <w:iCs/>
          <w:sz w:val="24"/>
          <w:szCs w:val="24"/>
          <w:lang w:eastAsia="ru-RU"/>
        </w:rPr>
        <w:t>», «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Химия и окружающая среда</w:t>
      </w:r>
      <w:r w:rsidR="00E6713F">
        <w:rPr>
          <w:rFonts w:ascii="Times New Roman" w:eastAsia="Times New Roman" w:hAnsi="Times New Roman"/>
          <w:iCs/>
          <w:sz w:val="24"/>
          <w:szCs w:val="24"/>
          <w:lang w:eastAsia="ru-RU"/>
        </w:rPr>
        <w:t>»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, а также «Обобщение знаний по химии курса основной школы. Подготовка к Основному государственному экзамену»</w:t>
      </w:r>
    </w:p>
    <w:p w:rsidR="00E6713F" w:rsidRPr="00E9136F" w:rsidRDefault="00E6713F" w:rsidP="00E9136F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E9136F" w:rsidRDefault="006421C5" w:rsidP="00F26B60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_Hlk82204176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Повторение </w:t>
      </w:r>
      <w:r w:rsidR="00E6713F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обобщение сведений по курсу 8 класса</w:t>
      </w:r>
      <w:r w:rsidR="00E671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4515B" w:rsidRPr="00E9136F" w:rsidRDefault="0064515B" w:rsidP="00F26B60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713F" w:rsidRDefault="006421C5" w:rsidP="00F26B60">
      <w:pPr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Бинарные соединения. Оксиды солеобразующие и несолеобразующие. Гидроксиды: основания, амфотерные гидроксиды, кислородсодержащие кислоты.</w:t>
      </w:r>
      <w:r w:rsidR="00F9201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Средние, кислые, основные и комплексные соли.</w:t>
      </w:r>
    </w:p>
    <w:p w:rsidR="00D638EE" w:rsidRDefault="00D638EE" w:rsidP="00F26B60">
      <w:pPr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Типы связи. Ионный тип связи. Ковалентная полярная и ковалентная неполярная связь. Металлическая связь</w:t>
      </w:r>
    </w:p>
    <w:p w:rsidR="00F9201C" w:rsidRPr="00F9201C" w:rsidRDefault="00F9201C" w:rsidP="00F9201C">
      <w:pPr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</w:t>
      </w:r>
      <w:r w:rsidRPr="00F9201C">
        <w:rPr>
          <w:rFonts w:ascii="Times New Roman" w:eastAsia="Times New Roman" w:hAnsi="Times New Roman"/>
          <w:sz w:val="24"/>
          <w:szCs w:val="24"/>
          <w:lang w:eastAsia="ru-RU"/>
        </w:rPr>
        <w:t>эффекту</w:t>
      </w:r>
      <w:r w:rsidRPr="00F9201C">
        <w:rPr>
          <w:rFonts w:ascii="Times New Roman" w:eastAsia="Times New Roman" w:hAnsi="Times New Roman"/>
          <w:sz w:val="24"/>
          <w:szCs w:val="24"/>
        </w:rPr>
        <w:t>, направлению, изменению степеней окисления элементов, образующих реагирующие вещества, фазе, использованию катализатора.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Демонстрации</w:t>
      </w:r>
    </w:p>
    <w:p w:rsidR="00F9201C" w:rsidRPr="00F9201C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Ознакомление с коллекциями металлов и неметаллов.</w:t>
      </w:r>
    </w:p>
    <w:p w:rsidR="00F9201C" w:rsidRPr="00F9201C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Ознакомление с коллекциями оксидов, кислот и солей.</w:t>
      </w:r>
    </w:p>
    <w:p w:rsidR="00F9201C" w:rsidRPr="00F9201C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Зависимость скорости химической реакции от природы реагирующих веществ.</w:t>
      </w:r>
    </w:p>
    <w:p w:rsidR="00F9201C" w:rsidRPr="00F9201C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Зависимость скорости химической реакции от концентрации реагирующих веществ.</w:t>
      </w:r>
    </w:p>
    <w:p w:rsidR="00F9201C" w:rsidRPr="00F9201C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Зависимость скорости химической реакции от площади соприкосновения реагирующих веществ («кипящий слой»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 xml:space="preserve"> )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>.</w:t>
      </w:r>
    </w:p>
    <w:p w:rsidR="00F9201C" w:rsidRPr="00F9201C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Зависимость скорости химической реакции от температуры реагирующих веществ.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Лабораторные опыты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1. Взаимодействие аммиака и хлороводорода.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2. Реакция нейтрализации.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3. Наблюдение теплового эффекта реакции нейтрализации.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4. Взаимодействие серной кислоты с оксидом меди (II).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5. Разложение пероксида водорода с помощью каталазы картофеля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6. Зависимость скорости химической реакции от природы реагирующих веществ на примере взаимодействия растворов тиосульфата</w:t>
      </w:r>
      <w:r w:rsidR="00C658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201C">
        <w:rPr>
          <w:rFonts w:ascii="Times New Roman" w:eastAsia="Times New Roman" w:hAnsi="Times New Roman"/>
          <w:sz w:val="24"/>
          <w:szCs w:val="24"/>
        </w:rPr>
        <w:t>натрия и хлорида бария, тиосульфата натрия и соляной кислоты.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7. Зависимость скорости химической реакции от природы металлов при их взаимодействии с соляной кислотой.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8. Зависимость скорости химической реакции от природы кислот при взаимодействии их с железом.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9. Зависимость скорости химической реакции от температуры.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10. Зависимость скорости химической реакции от концентрации.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11. Зависимость скорости химической реакции от площади соприкосновения реагирующих веществ.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12. Зависимость скорости химической реакции от катализатора.</w:t>
      </w:r>
    </w:p>
    <w:p w:rsidR="00F9201C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9201C" w:rsidRPr="00F9201C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Химические реакции в растворах электролитов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lastRenderedPageBreak/>
        <w:t xml:space="preserve">Понятие об электролитической диссоциации. Электролиты и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неэлектролиты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рН.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Свойства кислот, оснований, оксидов и солей в свете теории электролитической диссоциации и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окислительно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 xml:space="preserve"> -</w:t>
      </w:r>
      <w:r w:rsidR="00C658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201C">
        <w:rPr>
          <w:rFonts w:ascii="Times New Roman" w:eastAsia="Times New Roman" w:hAnsi="Times New Roman"/>
          <w:sz w:val="24"/>
          <w:szCs w:val="24"/>
        </w:rPr>
        <w:t>восстановительных реакций.</w:t>
      </w:r>
    </w:p>
    <w:p w:rsidR="00872EB0" w:rsidRPr="00872EB0" w:rsidRDefault="00872EB0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Демонстрации.</w:t>
      </w:r>
    </w:p>
    <w:p w:rsidR="00F9201C" w:rsidRPr="00F9201C" w:rsidRDefault="00F9201C" w:rsidP="00E268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Испытание веществ и их растворов на электропроводность.</w:t>
      </w:r>
    </w:p>
    <w:p w:rsidR="00872EB0" w:rsidRPr="00872EB0" w:rsidRDefault="00F9201C" w:rsidP="00E268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Зависимость электропроводности уксусной кислоты от концентрации. </w:t>
      </w:r>
    </w:p>
    <w:p w:rsidR="00F9201C" w:rsidRPr="00F9201C" w:rsidRDefault="00F9201C" w:rsidP="00E268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Движение окрашенных ионов в электрическом поле.</w:t>
      </w:r>
    </w:p>
    <w:p w:rsidR="00F9201C" w:rsidRPr="00F9201C" w:rsidRDefault="00F9201C" w:rsidP="00E268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Определение характера среды в растворах солей.</w:t>
      </w:r>
    </w:p>
    <w:p w:rsidR="00872EB0" w:rsidRPr="00872EB0" w:rsidRDefault="00872EB0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Лабораторные опыты.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13. Диссоциация слабых электролитов на примере уксусной кислоты.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14. Изменение окраски индикаторов в кислотной среде.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15.Реакция нейтрализации раствора щёлочи различными кислотами.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16. Получение гидроксида</w:t>
      </w:r>
      <w:r w:rsidR="00872EB0" w:rsidRPr="00872EB0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201C">
        <w:rPr>
          <w:rFonts w:ascii="Times New Roman" w:eastAsia="Times New Roman" w:hAnsi="Times New Roman"/>
          <w:sz w:val="24"/>
          <w:szCs w:val="24"/>
        </w:rPr>
        <w:t>меди</w:t>
      </w:r>
      <w:r w:rsidR="00872EB0" w:rsidRPr="00872EB0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201C">
        <w:rPr>
          <w:rFonts w:ascii="Times New Roman" w:eastAsia="Times New Roman" w:hAnsi="Times New Roman"/>
          <w:sz w:val="24"/>
          <w:szCs w:val="24"/>
        </w:rPr>
        <w:t>(П) и его взаимодействие с различными кислотами.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17. Взаимодействие сильных кислот с оксидом </w:t>
      </w:r>
      <w:r w:rsidR="00872EB0" w:rsidRPr="00872EB0">
        <w:rPr>
          <w:rFonts w:ascii="Times New Roman" w:eastAsia="Times New Roman" w:hAnsi="Times New Roman"/>
          <w:sz w:val="24"/>
          <w:szCs w:val="24"/>
        </w:rPr>
        <w:t xml:space="preserve">меди </w:t>
      </w:r>
      <w:r w:rsidRPr="00F9201C">
        <w:rPr>
          <w:rFonts w:ascii="Times New Roman" w:eastAsia="Times New Roman" w:hAnsi="Times New Roman"/>
          <w:sz w:val="24"/>
          <w:szCs w:val="24"/>
        </w:rPr>
        <w:t>(II).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18. Взаимодействие кислот с металлами.</w:t>
      </w:r>
    </w:p>
    <w:p w:rsidR="00F9201C" w:rsidRPr="00F9201C" w:rsidRDefault="000A02ED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. Качественная реакция на карбонат-ион.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0</w:t>
      </w:r>
      <w:r w:rsidRPr="00F9201C">
        <w:rPr>
          <w:rFonts w:ascii="Times New Roman" w:eastAsia="Times New Roman" w:hAnsi="Times New Roman"/>
          <w:sz w:val="24"/>
          <w:szCs w:val="24"/>
        </w:rPr>
        <w:t>. Получение студня кремниевой кислоты.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1</w:t>
      </w:r>
      <w:r w:rsidRPr="00F9201C">
        <w:rPr>
          <w:rFonts w:ascii="Times New Roman" w:eastAsia="Times New Roman" w:hAnsi="Times New Roman"/>
          <w:sz w:val="24"/>
          <w:szCs w:val="24"/>
        </w:rPr>
        <w:t>. Качественная реакция на хлори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д-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 xml:space="preserve"> или сульфат-ионы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2</w:t>
      </w:r>
      <w:r w:rsidRPr="00F9201C">
        <w:rPr>
          <w:rFonts w:ascii="Times New Roman" w:eastAsia="Times New Roman" w:hAnsi="Times New Roman"/>
          <w:sz w:val="24"/>
          <w:szCs w:val="24"/>
        </w:rPr>
        <w:t>. Изменение окраски индикаторов в щелочной среде.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3</w:t>
      </w:r>
      <w:r w:rsidRPr="00F9201C">
        <w:rPr>
          <w:rFonts w:ascii="Times New Roman" w:eastAsia="Times New Roman" w:hAnsi="Times New Roman"/>
          <w:sz w:val="24"/>
          <w:szCs w:val="24"/>
        </w:rPr>
        <w:t>. Взаимодействие щелочей с углекислым газом.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lastRenderedPageBreak/>
        <w:t>2</w:t>
      </w:r>
      <w:r w:rsidR="000A02ED">
        <w:rPr>
          <w:rFonts w:ascii="Times New Roman" w:eastAsia="Times New Roman" w:hAnsi="Times New Roman"/>
          <w:sz w:val="24"/>
          <w:szCs w:val="24"/>
        </w:rPr>
        <w:t>4</w:t>
      </w:r>
      <w:r w:rsidRPr="00F9201C">
        <w:rPr>
          <w:rFonts w:ascii="Times New Roman" w:eastAsia="Times New Roman" w:hAnsi="Times New Roman"/>
          <w:sz w:val="24"/>
          <w:szCs w:val="24"/>
        </w:rPr>
        <w:t>. Качественная реакция на катион аммония.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5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. Получение гидроксида </w:t>
      </w:r>
      <w:r w:rsidR="00872EB0" w:rsidRPr="00872EB0">
        <w:rPr>
          <w:rFonts w:ascii="Times New Roman" w:eastAsia="Times New Roman" w:hAnsi="Times New Roman"/>
          <w:sz w:val="24"/>
          <w:szCs w:val="24"/>
        </w:rPr>
        <w:t xml:space="preserve">меди </w:t>
      </w:r>
      <w:r w:rsidRPr="00F9201C">
        <w:rPr>
          <w:rFonts w:ascii="Times New Roman" w:eastAsia="Times New Roman" w:hAnsi="Times New Roman"/>
          <w:sz w:val="24"/>
          <w:szCs w:val="24"/>
        </w:rPr>
        <w:t>(II) и его разложение.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6</w:t>
      </w:r>
      <w:r w:rsidRPr="00F9201C">
        <w:rPr>
          <w:rFonts w:ascii="Times New Roman" w:eastAsia="Times New Roman" w:hAnsi="Times New Roman"/>
          <w:sz w:val="24"/>
          <w:szCs w:val="24"/>
        </w:rPr>
        <w:t>. Взаимодействие карбонатов с кислотами.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7</w:t>
      </w:r>
      <w:r w:rsidRPr="00F9201C">
        <w:rPr>
          <w:rFonts w:ascii="Times New Roman" w:eastAsia="Times New Roman" w:hAnsi="Times New Roman"/>
          <w:sz w:val="24"/>
          <w:szCs w:val="24"/>
        </w:rPr>
        <w:t>. Получение гидроксида железа</w:t>
      </w:r>
      <w:r w:rsidR="00872EB0" w:rsidRPr="00872EB0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201C">
        <w:rPr>
          <w:rFonts w:ascii="Times New Roman" w:eastAsia="Times New Roman" w:hAnsi="Times New Roman"/>
          <w:sz w:val="24"/>
          <w:szCs w:val="24"/>
        </w:rPr>
        <w:t>(III).</w:t>
      </w:r>
    </w:p>
    <w:p w:rsidR="00F9201C" w:rsidRPr="00F9201C" w:rsidRDefault="000A02ED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28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. Взаимодействие железа с раствором сульфата меди</w:t>
      </w:r>
      <w:r w:rsidR="00872EB0" w:rsidRPr="00872EB0">
        <w:rPr>
          <w:rFonts w:ascii="Times New Roman" w:eastAsia="Times New Roman" w:hAnsi="Times New Roman"/>
          <w:sz w:val="24"/>
          <w:szCs w:val="24"/>
        </w:rPr>
        <w:t xml:space="preserve"> 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 xml:space="preserve">(II) </w:t>
      </w:r>
    </w:p>
    <w:p w:rsidR="00872EB0" w:rsidRPr="00872EB0" w:rsidRDefault="00872EB0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Практические работы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1. </w:t>
      </w:r>
      <w:r w:rsidR="00872EB0" w:rsidRPr="00872EB0">
        <w:rPr>
          <w:rFonts w:ascii="Times New Roman" w:eastAsia="Times New Roman" w:hAnsi="Times New Roman"/>
          <w:sz w:val="24"/>
          <w:szCs w:val="24"/>
        </w:rPr>
        <w:t>Решение экспериментальных задач по теме «Электролитическая диссоциация»</w:t>
      </w:r>
    </w:p>
    <w:p w:rsidR="00872EB0" w:rsidRDefault="00872EB0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C871B0" w:rsidRPr="00F9201C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Неметаллы и их соединения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Строение атомов неметаллов и их положение в Периодической системе. Ряд электроотрицательности. Кристаллические решётки неметаллов — простых веществ. Аллотропия и её причины. Физические свойства неметаллов. Общие химические свойства неметаллов: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окислительные и восстановительные.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>Биологическое з</w:t>
      </w:r>
      <w:r w:rsidRPr="00F9201C">
        <w:rPr>
          <w:rFonts w:ascii="Times New Roman" w:eastAsia="Times New Roman" w:hAnsi="Times New Roman"/>
          <w:sz w:val="24"/>
          <w:szCs w:val="24"/>
        </w:rPr>
        <w:t>начение и применение галогенов.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Галогеноводороды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 xml:space="preserve"> и соответствующие им кислоты: плавиковая, соляная,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бромоводородная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иодоводородная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 xml:space="preserve">. Галогениды. Качественные реакции на 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галогенид-ионы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>. Применение соединений галогенов и их биологическая роль.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Общая характеристика элементов 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VI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>А-группы. Сера в природе и её получение. Аллотропные модификации серы и их свойства. Химические свойства серы и её применение.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Сероводород: строение молек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>улы, физические и химические сво</w:t>
      </w:r>
      <w:r w:rsidRPr="00F9201C">
        <w:rPr>
          <w:rFonts w:ascii="Times New Roman" w:eastAsia="Times New Roman" w:hAnsi="Times New Roman"/>
          <w:sz w:val="24"/>
          <w:szCs w:val="24"/>
        </w:rPr>
        <w:t>йства, получение и значение. Сероводородная кислота. Сульфиды и их значение. Люминофоры.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Оксид серы(1V), сернистая кислота, сульфиты. Качественная реакция на сульфит-ион.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Оксид серы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 xml:space="preserve">VI), серная кислота, сульфаты. Кристаллогидраты. 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Общая характеристика элементов 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V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>А-группы. Азот, строение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 xml:space="preserve"> его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 атома и молекулы. Физические и химические свойства и применение азота. Азот в природе и его биологическая роль.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Аммиак, строение молекулы и физические свойства. Аммиачная вода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 xml:space="preserve">,, 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 xml:space="preserve">нашатырный спирт, гидрат аммиака. 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Донорно -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201C">
        <w:rPr>
          <w:rFonts w:ascii="Times New Roman" w:eastAsia="Times New Roman" w:hAnsi="Times New Roman"/>
          <w:sz w:val="24"/>
          <w:szCs w:val="24"/>
        </w:rPr>
        <w:t>акцепторный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 xml:space="preserve">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Фосфор, строение атома и аллотропия. Фосфиды.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Фосфин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 Оксид фосфора(V) и ортофосфорная кислота. Фосфаты. Фосфорные удобрения. Инсектициды.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lastRenderedPageBreak/>
        <w:t>Общая характеристика элементов IV А-группы: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Оксид углерода(II): строение молекулы, получение и его свойства. Оксид углерода(</w:t>
      </w:r>
      <w:r w:rsidR="00681349" w:rsidRPr="00681349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F9201C">
        <w:rPr>
          <w:rFonts w:ascii="Times New Roman" w:eastAsia="Times New Roman" w:hAnsi="Times New Roman"/>
          <w:sz w:val="24"/>
          <w:szCs w:val="24"/>
        </w:rPr>
        <w:t>V):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F9201C" w:rsidRPr="00F9201C" w:rsidRDefault="00681349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681349">
        <w:rPr>
          <w:rFonts w:ascii="Times New Roman" w:eastAsia="Times New Roman" w:hAnsi="Times New Roman"/>
          <w:sz w:val="24"/>
          <w:szCs w:val="24"/>
        </w:rPr>
        <w:t>Органическая химия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. Углеводороды</w:t>
      </w:r>
      <w:proofErr w:type="gramStart"/>
      <w:r w:rsidR="00F9201C" w:rsidRPr="00F9201C">
        <w:rPr>
          <w:rFonts w:ascii="Times New Roman" w:eastAsia="Times New Roman" w:hAnsi="Times New Roman"/>
          <w:sz w:val="24"/>
          <w:szCs w:val="24"/>
        </w:rPr>
        <w:t>..</w:t>
      </w:r>
      <w:proofErr w:type="gramEnd"/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Метан, этан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 xml:space="preserve"> и пропан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 как предельные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 xml:space="preserve"> (насыщенные)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 углеводороды. Этилен и ацетилен, как непредельные (ненасыщенные) углеводороды. 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 xml:space="preserve">Структурные формулы веществ. 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Горение углеводородов. 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 xml:space="preserve">Реакции дегидрирования предельных углеводородов. </w:t>
      </w:r>
      <w:r w:rsidRPr="00F9201C">
        <w:rPr>
          <w:rFonts w:ascii="Times New Roman" w:eastAsia="Times New Roman" w:hAnsi="Times New Roman"/>
          <w:sz w:val="24"/>
          <w:szCs w:val="24"/>
        </w:rPr>
        <w:t>Качественные реакции на непредельные соединения.</w:t>
      </w:r>
    </w:p>
    <w:p w:rsidR="00F9201C" w:rsidRPr="00F9201C" w:rsidRDefault="00681349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681349">
        <w:rPr>
          <w:rFonts w:ascii="Times New Roman" w:eastAsia="Times New Roman" w:hAnsi="Times New Roman"/>
          <w:sz w:val="24"/>
          <w:szCs w:val="24"/>
        </w:rPr>
        <w:t xml:space="preserve">Спирты. 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 xml:space="preserve">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</w:t>
      </w:r>
      <w:r w:rsidRPr="00681349">
        <w:rPr>
          <w:rFonts w:ascii="Times New Roman" w:eastAsia="Times New Roman" w:hAnsi="Times New Roman"/>
          <w:sz w:val="24"/>
          <w:szCs w:val="24"/>
        </w:rPr>
        <w:t xml:space="preserve">кислота 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- представитель класса карбоновых кислот.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Кремний, строение его атома и свойства. Кремний в природе. Силициды и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силан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 Оксид кремния(</w:t>
      </w:r>
      <w:r w:rsidR="00681349" w:rsidRPr="00681349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F9201C">
        <w:rPr>
          <w:rFonts w:ascii="Times New Roman" w:eastAsia="Times New Roman" w:hAnsi="Times New Roman"/>
          <w:sz w:val="24"/>
          <w:szCs w:val="24"/>
        </w:rPr>
        <w:t>V). Кремниевая кислота и её соли.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иода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 Электролиз растворов.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</w:r>
    </w:p>
    <w:p w:rsidR="00681349" w:rsidRDefault="00681349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Демонстрации</w:t>
      </w:r>
    </w:p>
    <w:p w:rsidR="00F9201C" w:rsidRPr="00F9201C" w:rsidRDefault="00F9201C" w:rsidP="00E268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Коллекция неметаллов.</w:t>
      </w:r>
    </w:p>
    <w:p w:rsidR="00F9201C" w:rsidRPr="00F9201C" w:rsidRDefault="00F9201C" w:rsidP="00E268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Модели кристаллических решёток неметаллов: атомные и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201C">
        <w:rPr>
          <w:rFonts w:ascii="Times New Roman" w:eastAsia="Times New Roman" w:hAnsi="Times New Roman"/>
          <w:sz w:val="24"/>
          <w:szCs w:val="24"/>
        </w:rPr>
        <w:t>молекулярные.</w:t>
      </w:r>
    </w:p>
    <w:p w:rsidR="00F9201C" w:rsidRPr="00F9201C" w:rsidRDefault="00F9201C" w:rsidP="00E268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Озонатор и принципы его работы</w:t>
      </w:r>
    </w:p>
    <w:p w:rsidR="00F9201C" w:rsidRPr="00F9201C" w:rsidRDefault="00F9201C" w:rsidP="00E268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Горение неметаллов - простых веществ: серы, фосфора, древесного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201C">
        <w:rPr>
          <w:rFonts w:ascii="Times New Roman" w:eastAsia="Times New Roman" w:hAnsi="Times New Roman"/>
          <w:sz w:val="24"/>
          <w:szCs w:val="24"/>
        </w:rPr>
        <w:t>угля.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Образцы галогенов - простых веществ.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галогенов с металлами.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Вытеснение хлора бромом или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иода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 xml:space="preserve"> из растворов их солей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природных соединений хлора.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серы с металлами.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Горение серы в кислороде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сульфидных руд.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Качественная реакция на сульфид-ион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Обесцвечивание окрашенных тканей и цветов сернистым газом.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lastRenderedPageBreak/>
        <w:t xml:space="preserve"> Взаимодействие концентрированной серной кислоты с медью.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Обугливание органических веществ концентрированной серной кислотой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Диаграмма 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>«</w:t>
      </w:r>
      <w:r w:rsidRPr="00F9201C">
        <w:rPr>
          <w:rFonts w:ascii="Times New Roman" w:eastAsia="Times New Roman" w:hAnsi="Times New Roman"/>
          <w:sz w:val="24"/>
          <w:szCs w:val="24"/>
        </w:rPr>
        <w:t>Состав воздуха».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«Птичьи базары».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Получение, собирание и распознавание аммиака.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Разложение бихромат аммония.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концентрированной азотной кислоты с медью.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· Горение чёрного пороха.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Разложение нитрата калия и горение древесного уголька в нём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· Образцы природных соединений фосфора.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Горение фосфора</w:t>
      </w:r>
      <w:r w:rsidR="007B0EEE" w:rsidRPr="007B0E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201C">
        <w:rPr>
          <w:rFonts w:ascii="Times New Roman" w:eastAsia="Times New Roman" w:hAnsi="Times New Roman"/>
          <w:sz w:val="24"/>
          <w:szCs w:val="24"/>
        </w:rPr>
        <w:t>на воздухе и в кислороде.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Получение белого фосфора и испытание его свойств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«Образцы природных соединений углерода»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Портрет Н.</w:t>
      </w:r>
      <w:r w:rsidR="007B0EEE" w:rsidRPr="007B0EEE">
        <w:rPr>
          <w:rFonts w:ascii="Times New Roman" w:eastAsia="Times New Roman" w:hAnsi="Times New Roman"/>
          <w:sz w:val="24"/>
          <w:szCs w:val="24"/>
        </w:rPr>
        <w:t>Д.</w:t>
      </w:r>
      <w:r w:rsidRPr="00F9201C">
        <w:rPr>
          <w:rFonts w:ascii="Times New Roman" w:eastAsia="Times New Roman" w:hAnsi="Times New Roman"/>
          <w:sz w:val="24"/>
          <w:szCs w:val="24"/>
        </w:rPr>
        <w:t>Зелинского. Поглощение активированным углём</w:t>
      </w:r>
      <w:r w:rsidR="007B0EEE" w:rsidRPr="007B0E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201C">
        <w:rPr>
          <w:rFonts w:ascii="Times New Roman" w:eastAsia="Times New Roman" w:hAnsi="Times New Roman"/>
          <w:sz w:val="24"/>
          <w:szCs w:val="24"/>
        </w:rPr>
        <w:t>растворённых веществ или газов.</w:t>
      </w:r>
    </w:p>
    <w:p w:rsidR="00F9201C" w:rsidRPr="00F9201C" w:rsidRDefault="00F9201C" w:rsidP="00E268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Устройство противогаза.</w:t>
      </w:r>
    </w:p>
    <w:p w:rsidR="00F9201C" w:rsidRPr="00F9201C" w:rsidRDefault="00F9201C" w:rsidP="00E268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Модели молекул метана, этана, этилена и ацетилена.</w:t>
      </w:r>
    </w:p>
    <w:p w:rsidR="00F9201C" w:rsidRPr="00F9201C" w:rsidRDefault="00F9201C" w:rsidP="00E268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этилена с бромной водой и раствором перманганата</w:t>
      </w:r>
      <w:r w:rsidR="007B0EEE" w:rsidRPr="007B0E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201C">
        <w:rPr>
          <w:rFonts w:ascii="Times New Roman" w:eastAsia="Times New Roman" w:hAnsi="Times New Roman"/>
          <w:sz w:val="24"/>
          <w:szCs w:val="24"/>
        </w:rPr>
        <w:t>калия.</w:t>
      </w:r>
    </w:p>
    <w:p w:rsidR="007B0EEE" w:rsidRPr="007B0EEE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Общие химические свойства кислот на примере уксусной кислоты. 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Качественная реакция на многоатомные спирты.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«Образцы природных соединений кремния».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стекла, керамики, цемента и изделий из них.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продукции силикатной промышленности.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</w:t>
      </w:r>
      <w:r w:rsidR="00C871B0">
        <w:rPr>
          <w:rFonts w:ascii="Times New Roman" w:eastAsia="Times New Roman" w:hAnsi="Times New Roman"/>
          <w:sz w:val="24"/>
          <w:szCs w:val="24"/>
        </w:rPr>
        <w:t>«Производство стекла и цемента»</w:t>
      </w:r>
      <w:r w:rsidRPr="00F9201C">
        <w:rPr>
          <w:rFonts w:ascii="Times New Roman" w:eastAsia="Times New Roman" w:hAnsi="Times New Roman"/>
          <w:sz w:val="24"/>
          <w:szCs w:val="24"/>
        </w:rPr>
        <w:t>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«П</w:t>
      </w:r>
      <w:r w:rsidR="00C871B0">
        <w:rPr>
          <w:rFonts w:ascii="Times New Roman" w:eastAsia="Times New Roman" w:hAnsi="Times New Roman"/>
          <w:sz w:val="24"/>
          <w:szCs w:val="24"/>
        </w:rPr>
        <w:t>риродные соединения неметаллов»</w:t>
      </w:r>
      <w:r w:rsidRPr="00F9201C">
        <w:rPr>
          <w:rFonts w:ascii="Times New Roman" w:eastAsia="Times New Roman" w:hAnsi="Times New Roman"/>
          <w:sz w:val="24"/>
          <w:szCs w:val="24"/>
        </w:rPr>
        <w:t>.</w:t>
      </w:r>
    </w:p>
    <w:p w:rsidR="007B0EEE" w:rsidRPr="007B0EEE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«Фракционн</w:t>
      </w:r>
      <w:r w:rsidR="007B0EEE" w:rsidRPr="007B0EEE">
        <w:rPr>
          <w:rFonts w:ascii="Times New Roman" w:eastAsia="Times New Roman" w:hAnsi="Times New Roman"/>
          <w:sz w:val="24"/>
          <w:szCs w:val="24"/>
        </w:rPr>
        <w:t xml:space="preserve">ая перегонка жидкого воздуха» 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Видеофрагменты и слайды «Получение водорода, кислорода и галогенов электролитическим способом».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Модели аппаратов для производства серной кислоты.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Модель кипящего слоя.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Модель колонны синтеза аммиака.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«Производство серной кислоты». " Видеофрагменты и слайды «Производство аммиака».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«Сырьё для получения серной кислоты». </w:t>
      </w:r>
    </w:p>
    <w:p w:rsidR="007B0EEE" w:rsidRPr="007B0EEE" w:rsidRDefault="007B0EEE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lastRenderedPageBreak/>
        <w:t>Лабораторные опыты</w:t>
      </w:r>
    </w:p>
    <w:p w:rsidR="00F9201C" w:rsidRPr="00F9201C" w:rsidRDefault="000A02ED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29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 xml:space="preserve">. Распознавание </w:t>
      </w:r>
      <w:proofErr w:type="gramStart"/>
      <w:r w:rsidR="00F9201C" w:rsidRPr="00F9201C">
        <w:rPr>
          <w:rFonts w:ascii="Times New Roman" w:eastAsia="Times New Roman" w:hAnsi="Times New Roman"/>
          <w:sz w:val="24"/>
          <w:szCs w:val="24"/>
        </w:rPr>
        <w:t>галогенид-ионов</w:t>
      </w:r>
      <w:proofErr w:type="gramEnd"/>
      <w:r w:rsidR="00F9201C" w:rsidRPr="00F9201C">
        <w:rPr>
          <w:rFonts w:ascii="Times New Roman" w:eastAsia="Times New Roman" w:hAnsi="Times New Roman"/>
          <w:sz w:val="24"/>
          <w:szCs w:val="24"/>
        </w:rPr>
        <w:t>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0A02ED">
        <w:rPr>
          <w:rFonts w:ascii="Times New Roman" w:eastAsia="Times New Roman" w:hAnsi="Times New Roman"/>
          <w:sz w:val="24"/>
          <w:szCs w:val="24"/>
        </w:rPr>
        <w:t>0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. Качественные реакции на 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сульфат-ионы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>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1</w:t>
      </w:r>
      <w:r w:rsidRPr="00F9201C">
        <w:rPr>
          <w:rFonts w:ascii="Times New Roman" w:eastAsia="Times New Roman" w:hAnsi="Times New Roman"/>
          <w:sz w:val="24"/>
          <w:szCs w:val="24"/>
        </w:rPr>
        <w:t>. Качественная реакция на катион аммония.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2</w:t>
      </w:r>
      <w:r w:rsidRPr="00F9201C">
        <w:rPr>
          <w:rFonts w:ascii="Times New Roman" w:eastAsia="Times New Roman" w:hAnsi="Times New Roman"/>
          <w:sz w:val="24"/>
          <w:szCs w:val="24"/>
        </w:rPr>
        <w:t>. Химические свойства азотной кислоты, как электролита.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3</w:t>
      </w:r>
      <w:r w:rsidRPr="00F9201C">
        <w:rPr>
          <w:rFonts w:ascii="Times New Roman" w:eastAsia="Times New Roman" w:hAnsi="Times New Roman"/>
          <w:sz w:val="24"/>
          <w:szCs w:val="24"/>
        </w:rPr>
        <w:t>. Качественные реакции на фосфат-ион.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4</w:t>
      </w:r>
      <w:r w:rsidRPr="00F9201C">
        <w:rPr>
          <w:rFonts w:ascii="Times New Roman" w:eastAsia="Times New Roman" w:hAnsi="Times New Roman"/>
          <w:sz w:val="24"/>
          <w:szCs w:val="24"/>
        </w:rPr>
        <w:t>. Получение и свойства угольной кислоты.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5</w:t>
      </w:r>
      <w:r w:rsidRPr="00F9201C">
        <w:rPr>
          <w:rFonts w:ascii="Times New Roman" w:eastAsia="Times New Roman" w:hAnsi="Times New Roman"/>
          <w:sz w:val="24"/>
          <w:szCs w:val="24"/>
        </w:rPr>
        <w:t>. Качественная реакция на карбонат-ион.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6</w:t>
      </w:r>
      <w:r w:rsidRPr="00F9201C">
        <w:rPr>
          <w:rFonts w:ascii="Times New Roman" w:eastAsia="Times New Roman" w:hAnsi="Times New Roman"/>
          <w:sz w:val="24"/>
          <w:szCs w:val="24"/>
        </w:rPr>
        <w:t>. Пропускание углекислого газа через раствор силиката натрия.</w:t>
      </w:r>
    </w:p>
    <w:p w:rsidR="007B0EEE" w:rsidRPr="007B0EEE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Практические работы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2. Изучение свойств соляной кислоты.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3. Изучение свойств серной кислоты.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4. Получение аммиака и изучение его свойств.</w:t>
      </w:r>
    </w:p>
    <w:p w:rsidR="00F9201C" w:rsidRPr="007B0EEE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5. Получение углекислого газа и изучение его свойств.</w:t>
      </w:r>
      <w:r w:rsidR="007B0EEE" w:rsidRPr="007B0EEE">
        <w:rPr>
          <w:rFonts w:ascii="Times New Roman" w:eastAsia="Times New Roman" w:hAnsi="Times New Roman"/>
          <w:sz w:val="24"/>
          <w:szCs w:val="24"/>
        </w:rPr>
        <w:t xml:space="preserve"> </w:t>
      </w:r>
      <w:r w:rsidR="007B0EEE" w:rsidRPr="00F9201C">
        <w:rPr>
          <w:rFonts w:ascii="Times New Roman" w:eastAsia="Times New Roman" w:hAnsi="Times New Roman"/>
          <w:sz w:val="24"/>
          <w:szCs w:val="24"/>
        </w:rPr>
        <w:t>Качественная реакция на карбонат-ион.</w:t>
      </w:r>
    </w:p>
    <w:p w:rsidR="007B0EEE" w:rsidRPr="00F9201C" w:rsidRDefault="007B0EEE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Металлы и их соединения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F9201C" w:rsidRPr="00F9201C" w:rsidRDefault="00F9201C" w:rsidP="007B0E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F9201C" w:rsidRPr="00F9201C" w:rsidRDefault="007B0EEE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0EEE">
        <w:rPr>
          <w:rFonts w:ascii="Times New Roman" w:eastAsia="Times New Roman" w:hAnsi="Times New Roman"/>
          <w:sz w:val="24"/>
          <w:szCs w:val="24"/>
        </w:rPr>
        <w:t xml:space="preserve">Общая характеристика элементов </w:t>
      </w:r>
      <w:r w:rsidRPr="007B0EEE">
        <w:rPr>
          <w:rFonts w:ascii="Times New Roman" w:eastAsia="Times New Roman" w:hAnsi="Times New Roman"/>
          <w:sz w:val="24"/>
          <w:szCs w:val="24"/>
          <w:lang w:val="en-US"/>
        </w:rPr>
        <w:t>IA</w:t>
      </w:r>
      <w:r w:rsidRPr="007B0EEE">
        <w:rPr>
          <w:rFonts w:ascii="Times New Roman" w:eastAsia="Times New Roman" w:hAnsi="Times New Roman"/>
          <w:sz w:val="24"/>
          <w:szCs w:val="24"/>
        </w:rPr>
        <w:t>-группы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 xml:space="preserve">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:rsidR="00F9201C" w:rsidRPr="00F9201C" w:rsidRDefault="007B0EEE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0EEE">
        <w:rPr>
          <w:rFonts w:ascii="Times New Roman" w:eastAsia="Times New Roman" w:hAnsi="Times New Roman"/>
          <w:sz w:val="24"/>
          <w:szCs w:val="24"/>
        </w:rPr>
        <w:t xml:space="preserve">Общая характеристика элементов </w:t>
      </w:r>
      <w:r w:rsidRPr="007B0EEE">
        <w:rPr>
          <w:rFonts w:ascii="Times New Roman" w:eastAsia="Times New Roman" w:hAnsi="Times New Roman"/>
          <w:sz w:val="24"/>
          <w:szCs w:val="24"/>
          <w:lang w:val="en-US"/>
        </w:rPr>
        <w:t>IIA</w:t>
      </w:r>
      <w:r w:rsidRPr="007B0EEE">
        <w:rPr>
          <w:rFonts w:ascii="Times New Roman" w:eastAsia="Times New Roman" w:hAnsi="Times New Roman"/>
          <w:sz w:val="24"/>
          <w:szCs w:val="24"/>
        </w:rPr>
        <w:t>-группы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 Оксиды и гидроксиды щелочн</w:t>
      </w:r>
      <w:r w:rsidRPr="007B0EEE">
        <w:rPr>
          <w:rFonts w:ascii="Times New Roman" w:eastAsia="Times New Roman" w:hAnsi="Times New Roman"/>
          <w:sz w:val="24"/>
          <w:szCs w:val="24"/>
        </w:rPr>
        <w:t>оземельных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 металлов, их получение, свойства, применение. Важнейшие соли щелочн</w:t>
      </w:r>
      <w:r w:rsidRPr="007B0EEE">
        <w:rPr>
          <w:rFonts w:ascii="Times New Roman" w:eastAsia="Times New Roman" w:hAnsi="Times New Roman"/>
          <w:sz w:val="24"/>
          <w:szCs w:val="24"/>
        </w:rPr>
        <w:t>оземельны</w:t>
      </w:r>
      <w:r w:rsidRPr="00F9201C">
        <w:rPr>
          <w:rFonts w:ascii="Times New Roman" w:eastAsia="Times New Roman" w:hAnsi="Times New Roman"/>
          <w:sz w:val="24"/>
          <w:szCs w:val="24"/>
        </w:rPr>
        <w:t>х металлов, их значение в живой и неживой природе и в жизни человека.</w:t>
      </w:r>
      <w:r w:rsidRPr="007B0EEE">
        <w:rPr>
          <w:rFonts w:ascii="Times New Roman" w:eastAsia="Times New Roman" w:hAnsi="Times New Roman"/>
          <w:sz w:val="24"/>
          <w:szCs w:val="24"/>
        </w:rPr>
        <w:t xml:space="preserve"> 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 xml:space="preserve"> Карбонаты и гидрокарбонаты кальция.</w:t>
      </w:r>
    </w:p>
    <w:p w:rsidR="007B0EEE" w:rsidRPr="007B0EEE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Жёсткость воды: временная и постоянная. Способы устранения временной жёсткости. Способы устранения постоянной жёсткости. Иониты. 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Особенности строения атома железа. Железо в природе. Важнейшие руды железа. Оксиды и гидроксиды железа(II) и железа(III). Соли железа(II) и железа(III). Обнаружение ионов катионов железа в растворе. Значение соединений железа.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lastRenderedPageBreak/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Демонстрации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Взаимодействие натрия, лития и кальция с водой.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Горение натрия, магния и железа в кислороде.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Вспышка термитной смеси.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смеси порошков серы и железа, цинка и серы.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алюминия с кислотами, щелочами и водой.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железа и меди с хлором.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меди с концентрированной серной кислотой и азотной кислотой (разбавленной и концентрированной).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Окраска пламени соединениями щелочных металлов.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Окраска пламени соединениями щёлочноземельных металлов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Гашение извести водой.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Получение жёсткой воды взаимодействием 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углекислого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 xml:space="preserve"> с известковой водой.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Устранение временной жёсткости кипячением и добавкой соды.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Устранение постоянной жёсткости добавкой соды.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Иониты и принцип их действия (видеофрагмент).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Коллекция природных соединений алюминия.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«Оксид алюминия и его модификации».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Получение амфотерного гидроксида алюминия и исследование его свойств.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«Химические источники тока».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Результаты длительного эксперимента по изучению коррозии стальных изделий в зависимости от условий процессов.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Восстановление меди из оксида</w:t>
      </w:r>
      <w:r w:rsidR="007B0EEE" w:rsidRPr="003D16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201C">
        <w:rPr>
          <w:rFonts w:ascii="Times New Roman" w:eastAsia="Times New Roman" w:hAnsi="Times New Roman"/>
          <w:sz w:val="24"/>
          <w:szCs w:val="24"/>
        </w:rPr>
        <w:t>меди</w:t>
      </w:r>
      <w:r w:rsidR="007B0EEE" w:rsidRPr="003D16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201C">
        <w:rPr>
          <w:rFonts w:ascii="Times New Roman" w:eastAsia="Times New Roman" w:hAnsi="Times New Roman"/>
          <w:sz w:val="24"/>
          <w:szCs w:val="24"/>
        </w:rPr>
        <w:t>(II) водородом.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«Производство чугуна и стали».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«Изделия из чугуна и стали».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«Производство алюминия». </w:t>
      </w:r>
    </w:p>
    <w:p w:rsidR="007B0EEE" w:rsidRPr="003D16C6" w:rsidRDefault="007B0EEE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Лабораторные опыты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7</w:t>
      </w:r>
      <w:r w:rsidRPr="00F9201C">
        <w:rPr>
          <w:rFonts w:ascii="Times New Roman" w:eastAsia="Times New Roman" w:hAnsi="Times New Roman"/>
          <w:sz w:val="24"/>
          <w:szCs w:val="24"/>
        </w:rPr>
        <w:t>. Взаимодействие железа с раствором сульфата меди(II).</w:t>
      </w:r>
    </w:p>
    <w:p w:rsidR="00F9201C" w:rsidRPr="00F9201C" w:rsidRDefault="0098430F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38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. Получение известковой воды и опыты с ней.</w:t>
      </w:r>
    </w:p>
    <w:p w:rsidR="00F9201C" w:rsidRPr="00F9201C" w:rsidRDefault="0098430F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39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. Получение гидроксидов железа</w:t>
      </w:r>
      <w:r w:rsidR="007B0EEE" w:rsidRPr="003D16C6">
        <w:rPr>
          <w:rFonts w:ascii="Times New Roman" w:eastAsia="Times New Roman" w:hAnsi="Times New Roman"/>
          <w:sz w:val="24"/>
          <w:szCs w:val="24"/>
        </w:rPr>
        <w:t xml:space="preserve"> 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(</w:t>
      </w:r>
      <w:r w:rsidR="007B0EEE" w:rsidRPr="003D16C6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) и (III).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lastRenderedPageBreak/>
        <w:t>4</w:t>
      </w:r>
      <w:r w:rsidR="0098430F">
        <w:rPr>
          <w:rFonts w:ascii="Times New Roman" w:eastAsia="Times New Roman" w:hAnsi="Times New Roman"/>
          <w:sz w:val="24"/>
          <w:szCs w:val="24"/>
        </w:rPr>
        <w:t>0</w:t>
      </w:r>
      <w:r w:rsidRPr="00F9201C">
        <w:rPr>
          <w:rFonts w:ascii="Times New Roman" w:eastAsia="Times New Roman" w:hAnsi="Times New Roman"/>
          <w:sz w:val="24"/>
          <w:szCs w:val="24"/>
        </w:rPr>
        <w:t>.Качественные реакции на катионы железа.</w:t>
      </w:r>
    </w:p>
    <w:p w:rsidR="007B0EEE" w:rsidRPr="003D16C6" w:rsidRDefault="007B0EEE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Практические работы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6. Получение жесткой воды и способы её устранения.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7. Решение экспериментальных задач по теме «Металлы».</w:t>
      </w:r>
    </w:p>
    <w:p w:rsidR="003D16C6" w:rsidRDefault="003D16C6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63CA0" w:rsidRDefault="00D63CA0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Химия и окружающая среда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</w:t>
      </w:r>
      <w:r w:rsidR="003D16C6" w:rsidRPr="003D16C6">
        <w:rPr>
          <w:rFonts w:ascii="Times New Roman" w:eastAsia="Times New Roman" w:hAnsi="Times New Roman"/>
          <w:sz w:val="24"/>
          <w:szCs w:val="24"/>
        </w:rPr>
        <w:t>ский состав гидросферы. Химичес</w:t>
      </w:r>
      <w:r w:rsidRPr="00F9201C">
        <w:rPr>
          <w:rFonts w:ascii="Times New Roman" w:eastAsia="Times New Roman" w:hAnsi="Times New Roman"/>
          <w:sz w:val="24"/>
          <w:szCs w:val="24"/>
        </w:rPr>
        <w:t>кий состав атмосферы.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</w:p>
    <w:p w:rsidR="003D16C6" w:rsidRDefault="003D16C6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Демонстрации</w:t>
      </w:r>
    </w:p>
    <w:p w:rsidR="00F9201C" w:rsidRPr="00F9201C" w:rsidRDefault="00F9201C" w:rsidP="00E2680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Видеофрагменты и слайды «Строение Земли и её химический состав». " Коллекция минералов и горных пород.</w:t>
      </w:r>
    </w:p>
    <w:p w:rsidR="00F9201C" w:rsidRPr="00F9201C" w:rsidRDefault="00F9201C" w:rsidP="00E2680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Коллекция «Руды металлов».</w:t>
      </w:r>
    </w:p>
    <w:p w:rsidR="00F9201C" w:rsidRPr="00F9201C" w:rsidRDefault="00F9201C" w:rsidP="00E2680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«Глобальные экологические проблемы человечества».</w:t>
      </w:r>
    </w:p>
    <w:p w:rsidR="003D16C6" w:rsidRDefault="003D16C6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Лабораторные опыты</w:t>
      </w:r>
    </w:p>
    <w:p w:rsidR="00F9201C" w:rsidRPr="003D16C6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4</w:t>
      </w:r>
      <w:r w:rsidR="0098430F">
        <w:rPr>
          <w:rFonts w:ascii="Times New Roman" w:eastAsia="Times New Roman" w:hAnsi="Times New Roman"/>
          <w:sz w:val="24"/>
          <w:szCs w:val="24"/>
        </w:rPr>
        <w:t>1</w:t>
      </w:r>
      <w:r w:rsidRPr="00F9201C">
        <w:rPr>
          <w:rFonts w:ascii="Times New Roman" w:eastAsia="Times New Roman" w:hAnsi="Times New Roman"/>
          <w:sz w:val="24"/>
          <w:szCs w:val="24"/>
        </w:rPr>
        <w:t>. Изучение гранита.</w:t>
      </w:r>
    </w:p>
    <w:p w:rsidR="003D16C6" w:rsidRPr="003D16C6" w:rsidRDefault="003D16C6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16C6">
        <w:rPr>
          <w:rFonts w:ascii="Times New Roman" w:eastAsia="Times New Roman" w:hAnsi="Times New Roman"/>
          <w:sz w:val="24"/>
          <w:szCs w:val="24"/>
        </w:rPr>
        <w:t>4</w:t>
      </w:r>
      <w:r w:rsidR="0098430F">
        <w:rPr>
          <w:rFonts w:ascii="Times New Roman" w:eastAsia="Times New Roman" w:hAnsi="Times New Roman"/>
          <w:sz w:val="24"/>
          <w:szCs w:val="24"/>
        </w:rPr>
        <w:t>2</w:t>
      </w:r>
      <w:r w:rsidRPr="003D16C6">
        <w:rPr>
          <w:rFonts w:ascii="Times New Roman" w:eastAsia="Times New Roman" w:hAnsi="Times New Roman"/>
          <w:sz w:val="24"/>
          <w:szCs w:val="24"/>
        </w:rPr>
        <w:t>. Изучение маркировок различных видов промышленных и продовольственных товаров</w:t>
      </w:r>
    </w:p>
    <w:p w:rsidR="003D16C6" w:rsidRPr="00F9201C" w:rsidRDefault="003D16C6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Обобщение знаний по химии за курс основной школы. Подготовка к Основному государственному экзамену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F9201C" w:rsidRPr="00F9201C" w:rsidRDefault="00F9201C" w:rsidP="003D16C6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Признаки и условия протекания химических реакций. Типология химических реакций по различным основаниям. Реакц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ии ио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>нного обмена. Окислительно-восстановительные реакции.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Химические свойства простых веществ. Характерные химические свойства солеобразующих оксидов, гидроксидов (оснований, кислот и амфотерных гидроксидов), солей.</w:t>
      </w:r>
    </w:p>
    <w:bookmarkEnd w:id="2"/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201C" w:rsidRDefault="00F9201C" w:rsidP="00F26B60">
      <w:pPr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680" w:rsidRPr="00936680" w:rsidRDefault="00936680" w:rsidP="0093668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ja-JP"/>
        </w:rPr>
      </w:pPr>
    </w:p>
    <w:p w:rsidR="00936680" w:rsidRPr="00936680" w:rsidRDefault="00936680" w:rsidP="00936680">
      <w:pPr>
        <w:pStyle w:val="a5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</w:p>
    <w:bookmarkEnd w:id="1"/>
    <w:p w:rsidR="00E9136F" w:rsidRPr="00E9136F" w:rsidRDefault="00E9136F" w:rsidP="00E9136F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913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результате изучения химии на базовом уровне в </w:t>
      </w:r>
      <w:r w:rsidR="003D1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Pr="00E913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классе</w:t>
      </w:r>
    </w:p>
    <w:p w:rsidR="00A443CD" w:rsidRPr="00A443CD" w:rsidRDefault="00A443CD" w:rsidP="00A443CD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A0884" w:rsidRDefault="006A0884" w:rsidP="006A0884">
      <w:pPr>
        <w:suppressAutoHyphens w:val="0"/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884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 научится:</w:t>
      </w:r>
    </w:p>
    <w:p w:rsidR="0064515B" w:rsidRDefault="0064515B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Понимать</w:t>
      </w:r>
    </w:p>
    <w:p w:rsidR="0064515B" w:rsidRDefault="0064515B" w:rsidP="0064515B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химическую символику: знаки химических элементов, формулы химических веществ, уравнения химических реакций</w:t>
      </w:r>
    </w:p>
    <w:p w:rsidR="0064515B" w:rsidRDefault="0064515B" w:rsidP="0064515B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важнейшие химические понятия: вещество, химический элемент, атом, молекула, относительные атомная и молекулярная массы, ион, катион, анион, химическая связь, электроотрицательность, валентность, степень окисления, моль, молярная масса, молярный объем, растворы,</w:t>
      </w:r>
      <w:r w:rsidR="00EB5E59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электролиты и </w:t>
      </w:r>
      <w:proofErr w:type="spellStart"/>
      <w:r w:rsidR="00EB5E59">
        <w:rPr>
          <w:rFonts w:ascii="Times New Roman" w:eastAsia="Times New Roman" w:hAnsi="Times New Roman"/>
          <w:sz w:val="24"/>
          <w:szCs w:val="24"/>
          <w:lang w:eastAsia="ru-RU"/>
        </w:rPr>
        <w:t>неэлектролиты</w:t>
      </w:r>
      <w:proofErr w:type="spellEnd"/>
      <w:r w:rsidR="00EB5E59">
        <w:rPr>
          <w:rFonts w:ascii="Times New Roman" w:eastAsia="Times New Roman" w:hAnsi="Times New Roman"/>
          <w:sz w:val="24"/>
          <w:szCs w:val="24"/>
          <w:lang w:eastAsia="ru-RU"/>
        </w:rPr>
        <w:t>, электролитическая диссоциация,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окислитель и восстановитель, окисление и восстановление, </w:t>
      </w:r>
      <w:r w:rsidR="00EB5E59">
        <w:rPr>
          <w:rFonts w:ascii="Times New Roman" w:eastAsia="Times New Roman" w:hAnsi="Times New Roman"/>
          <w:sz w:val="24"/>
          <w:szCs w:val="24"/>
          <w:lang w:eastAsia="ru-RU"/>
        </w:rPr>
        <w:t xml:space="preserve">тепловой эффект реакции,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типы реакций в неорганической химии</w:t>
      </w:r>
      <w:proofErr w:type="gramEnd"/>
    </w:p>
    <w:p w:rsidR="0064515B" w:rsidRDefault="0064515B" w:rsidP="0064515B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формулировки основных законов</w:t>
      </w:r>
      <w:r w:rsidR="00D80D55">
        <w:rPr>
          <w:rFonts w:ascii="Times New Roman" w:eastAsia="Times New Roman" w:hAnsi="Times New Roman"/>
          <w:sz w:val="24"/>
          <w:szCs w:val="24"/>
          <w:lang w:eastAsia="ru-RU"/>
        </w:rPr>
        <w:t xml:space="preserve"> и теорий химии: атомно-молекулярного учения, законов сохранения массы веществ, постоянства состава веществ, Авогадро; периодического закона Д.И.Менделеева; теории строения атома и учения о строении вещества</w:t>
      </w:r>
      <w:r w:rsidR="00EB5E59">
        <w:rPr>
          <w:rFonts w:ascii="Times New Roman" w:eastAsia="Times New Roman" w:hAnsi="Times New Roman"/>
          <w:sz w:val="24"/>
          <w:szCs w:val="24"/>
          <w:lang w:eastAsia="ru-RU"/>
        </w:rPr>
        <w:t>; теории электролитической диссоциации и учения о химической реакции.</w:t>
      </w:r>
    </w:p>
    <w:p w:rsidR="00D80D55" w:rsidRPr="00D80D55" w:rsidRDefault="00D80D55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Наз</w:t>
      </w:r>
      <w:r w:rsidR="00926D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вать</w:t>
      </w:r>
    </w:p>
    <w:p w:rsidR="00D80D55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химические элементы</w:t>
      </w:r>
    </w:p>
    <w:p w:rsidR="00D80D55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соединения изученных классов неорганических  веществ</w:t>
      </w:r>
    </w:p>
    <w:p w:rsidR="00EB5E59" w:rsidRDefault="00EB5E59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органические вещества по их формуле: метан, этан, этилен, ацетилен, метанол, этанол, глицерин, уксусная кислота, глюкоза, сахароза</w:t>
      </w:r>
      <w:proofErr w:type="gramEnd"/>
    </w:p>
    <w:p w:rsidR="00D80D55" w:rsidRPr="00D80D55" w:rsidRDefault="00D80D55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80D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Объяснять</w:t>
      </w:r>
    </w:p>
    <w:p w:rsidR="00D80D55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физический смысл порядкового номера химического элемента, номера группы и периода в периодической системе химических элементов Д.И.Менделеева, к которым элемент принадлежит</w:t>
      </w:r>
    </w:p>
    <w:p w:rsidR="00D80D55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закономерности изменения строения атомов, свойств элементов в пределах малых периодов и А-групп, а также свойств образуемых ими высших оксидов и гидроксидов</w:t>
      </w:r>
    </w:p>
    <w:p w:rsidR="00EB5E59" w:rsidRDefault="00EB5E59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сущность процесса электролитической диссоциации и реакций ионного обмена</w:t>
      </w:r>
    </w:p>
    <w:p w:rsidR="00D80D55" w:rsidRDefault="00D80D55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80D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Характеризовать</w:t>
      </w:r>
    </w:p>
    <w:p w:rsidR="00D80D55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химические элементы 1-20 на основе их положения в периодической системе химических элементов Д.И.Менделеева</w:t>
      </w:r>
      <w:r w:rsidR="00EB5E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особенностей строения их атомов</w:t>
      </w:r>
    </w:p>
    <w:p w:rsidR="00D80D55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взаимосвязь между составом, строением и свойствами неорганических веществ</w:t>
      </w:r>
    </w:p>
    <w:p w:rsidR="00D80D55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-химические свойства основных классов неорганических веществ (простых веществ и соединений)</w:t>
      </w:r>
    </w:p>
    <w:p w:rsidR="00D80D55" w:rsidRPr="00D80D55" w:rsidRDefault="00D80D55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80D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Определять</w:t>
      </w:r>
    </w:p>
    <w:p w:rsidR="00D80D55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состав веществ по их формулам</w:t>
      </w:r>
    </w:p>
    <w:p w:rsidR="00D80D55" w:rsidRDefault="00926DBE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D80D55">
        <w:rPr>
          <w:rFonts w:ascii="Times New Roman" w:eastAsia="Times New Roman" w:hAnsi="Times New Roman"/>
          <w:sz w:val="24"/>
          <w:szCs w:val="24"/>
          <w:lang w:eastAsia="ru-RU"/>
        </w:rPr>
        <w:t>алентность и степени окисления элементов в соединении</w:t>
      </w:r>
    </w:p>
    <w:p w:rsidR="00926DBE" w:rsidRDefault="00926DBE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виды химической связи в соединениях</w:t>
      </w:r>
    </w:p>
    <w:p w:rsidR="00926DBE" w:rsidRDefault="00926DBE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типы кристаллических решеток твердых веществ</w:t>
      </w:r>
    </w:p>
    <w:p w:rsidR="00926DBE" w:rsidRDefault="00926DBE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-принадлежность веществ к определенному классу соединений</w:t>
      </w:r>
    </w:p>
    <w:p w:rsidR="00926DBE" w:rsidRDefault="00926DBE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типы химических реакций</w:t>
      </w:r>
    </w:p>
    <w:p w:rsidR="00EB5E59" w:rsidRDefault="00EB5E59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возможность протекания реакций ионного обмена</w:t>
      </w:r>
    </w:p>
    <w:p w:rsidR="00926DBE" w:rsidRPr="00926DBE" w:rsidRDefault="00926DBE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26D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Составлять </w:t>
      </w:r>
    </w:p>
    <w:p w:rsidR="00926DBE" w:rsidRDefault="00926DBE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схемы строения атомов первых двадцати элементов периодической системы Д.И.Менделеева</w:t>
      </w:r>
    </w:p>
    <w:p w:rsidR="00926DBE" w:rsidRDefault="00926DBE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формулы неорганических соединений изученных классов веществ</w:t>
      </w:r>
    </w:p>
    <w:p w:rsidR="00926DBE" w:rsidRDefault="00926DBE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уравнения химических реакций, в том числе окислительно-восстановительных, с помощью метода электронного баланса</w:t>
      </w:r>
    </w:p>
    <w:p w:rsidR="00926DBE" w:rsidRPr="00926DBE" w:rsidRDefault="00926DBE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26D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Безопасно обращаться</w:t>
      </w:r>
    </w:p>
    <w:p w:rsidR="00926DBE" w:rsidRDefault="00926DBE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 химической посудой и лабораторным оборудованием</w:t>
      </w:r>
    </w:p>
    <w:p w:rsidR="00926DBE" w:rsidRPr="00926DBE" w:rsidRDefault="00926DBE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26D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Проводить химический эксперимент</w:t>
      </w:r>
    </w:p>
    <w:p w:rsidR="00926DBE" w:rsidRDefault="00926DBE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подтверждающий химический состав неорганических соединений</w:t>
      </w:r>
    </w:p>
    <w:p w:rsidR="00926DBE" w:rsidRDefault="00926DBE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подтверждающий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химические свойства изученных классов неорганических веществ</w:t>
      </w:r>
    </w:p>
    <w:p w:rsidR="009F1723" w:rsidRDefault="009F1723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 получению, собиранию и распознаванию газообразных веществ</w:t>
      </w:r>
    </w:p>
    <w:p w:rsidR="00EB5E59" w:rsidRDefault="00EB5E59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 определению хлори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сульфат-, карбонат-ионов и иона аммония с помощью качественных реакций</w:t>
      </w:r>
    </w:p>
    <w:p w:rsidR="009F1723" w:rsidRPr="009F1723" w:rsidRDefault="009F1723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F17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Вычислять</w:t>
      </w:r>
    </w:p>
    <w:p w:rsidR="009F1723" w:rsidRDefault="009F1723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массовую долю химического элемента по формуле соединения</w:t>
      </w:r>
    </w:p>
    <w:p w:rsidR="009F1723" w:rsidRDefault="009F1723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массовую долю вещества в растворе</w:t>
      </w:r>
    </w:p>
    <w:p w:rsidR="00EB5E59" w:rsidRDefault="00EB5E59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массу основного вещества по известной массовой доле примесей</w:t>
      </w:r>
    </w:p>
    <w:p w:rsidR="009F1723" w:rsidRDefault="009F1723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объемную долю компонента газовой смеси</w:t>
      </w:r>
    </w:p>
    <w:p w:rsidR="009F1723" w:rsidRDefault="009F1723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количество вещества, объем или массу вещества по количеству вещества, объему или массе реагентов или продуктов реакции</w:t>
      </w:r>
    </w:p>
    <w:p w:rsidR="009F1723" w:rsidRPr="004D2495" w:rsidRDefault="009F1723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D24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</w:p>
    <w:p w:rsidR="009F1723" w:rsidRDefault="009F1723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для безопасного обращения с веще</w:t>
      </w:r>
      <w:r w:rsidR="004D2495">
        <w:rPr>
          <w:rFonts w:ascii="Times New Roman" w:eastAsia="Times New Roman" w:hAnsi="Times New Roman"/>
          <w:sz w:val="24"/>
          <w:szCs w:val="24"/>
          <w:lang w:eastAsia="ru-RU"/>
        </w:rPr>
        <w:t>ствами и материалами в повседневной жизни и грамотного оказания первой помощи при ожогах кислотами и щелочами</w:t>
      </w:r>
    </w:p>
    <w:p w:rsidR="004D2495" w:rsidRDefault="004D2495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для объяснения отдельных фактов и природных явлений</w:t>
      </w:r>
    </w:p>
    <w:p w:rsidR="004D2495" w:rsidRDefault="004D2495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для критической оценки информации о веществах, используемых в быту</w:t>
      </w:r>
    </w:p>
    <w:p w:rsidR="004D2495" w:rsidRDefault="004D2495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884" w:rsidRPr="006A0884" w:rsidRDefault="006A0884" w:rsidP="006A0884">
      <w:pPr>
        <w:suppressAutoHyphens w:val="0"/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884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EB5E59">
        <w:rPr>
          <w:rFonts w:ascii="Times New Roman" w:eastAsia="Times New Roman" w:hAnsi="Times New Roman"/>
          <w:b/>
          <w:sz w:val="24"/>
          <w:szCs w:val="24"/>
          <w:lang w:eastAsia="ru-RU"/>
        </w:rPr>
        <w:t>ыпускни</w:t>
      </w:r>
      <w:r w:rsidRPr="006A0884">
        <w:rPr>
          <w:rFonts w:ascii="Times New Roman" w:eastAsia="Times New Roman" w:hAnsi="Times New Roman"/>
          <w:b/>
          <w:sz w:val="24"/>
          <w:szCs w:val="24"/>
          <w:lang w:eastAsia="ru-RU"/>
        </w:rPr>
        <w:t>к получит возможность научиться:</w:t>
      </w:r>
    </w:p>
    <w:p w:rsidR="00692C14" w:rsidRDefault="0073640D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Характеризовать основные методы познания химических объектов</w:t>
      </w:r>
    </w:p>
    <w:p w:rsidR="0073640D" w:rsidRDefault="0073640D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Различать химические объекты (в статике):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химические элементы и простые вещества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- металлы и неметаллы (и характеризовать относительность принадлежности таких объектов к той или иной группе</w:t>
      </w:r>
      <w:proofErr w:type="gramEnd"/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органические и неорганические соединения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- гидроксиды (кислородсодержащие кислоты, основания, амфотерные гидроксиды)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оксиды несолеобразующие и солеобразующие (кислотные, основные, амфотерные)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валентность и степени окисления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систематические и тривиальные термины химической номенклатуры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знаковую систему в химии</w:t>
      </w:r>
    </w:p>
    <w:p w:rsidR="0073640D" w:rsidRDefault="0073640D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Различать химические объекты (в динамике):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физические и химические стороны процессов растворения и диссоциации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окислительно-восстановительные реакции и реакции обмена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схемы и уравнения химических реакций</w:t>
      </w:r>
    </w:p>
    <w:p w:rsidR="0073640D" w:rsidRDefault="005E6570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Соотносить:</w:t>
      </w:r>
    </w:p>
    <w:p w:rsidR="005E6570" w:rsidRDefault="005E6570" w:rsidP="005E6570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экзотермические реакции и реакции горения</w:t>
      </w:r>
    </w:p>
    <w:p w:rsidR="005E6570" w:rsidRDefault="005E6570" w:rsidP="005E6570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каталитические реакции и </w:t>
      </w:r>
      <w:r w:rsidR="00EB5E59">
        <w:rPr>
          <w:rFonts w:ascii="Times New Roman" w:eastAsia="Times New Roman" w:hAnsi="Times New Roman"/>
          <w:bCs/>
          <w:sz w:val="24"/>
          <w:szCs w:val="24"/>
        </w:rPr>
        <w:t>ферментативные реакции</w:t>
      </w:r>
    </w:p>
    <w:p w:rsidR="005E6570" w:rsidRDefault="005E6570" w:rsidP="005E6570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металл, основный оксид, основание, соль</w:t>
      </w:r>
    </w:p>
    <w:p w:rsidR="005E6570" w:rsidRDefault="005E6570" w:rsidP="005E6570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неметалл, кислотный оксид, кислоту, соль</w:t>
      </w:r>
    </w:p>
    <w:p w:rsidR="005E6570" w:rsidRDefault="005E6570" w:rsidP="005E6570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строение атома, вид химической связи, тип кристаллической решетки и физические свойства вещества</w:t>
      </w:r>
    </w:p>
    <w:p w:rsidR="005E6570" w:rsidRDefault="005E6570" w:rsidP="005E6570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нахождение элементов в природе и промышленные способы их получения</w:t>
      </w:r>
    </w:p>
    <w:p w:rsidR="005E6570" w:rsidRDefault="005E6570" w:rsidP="005E6570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необходимость химического производства и требований к охране окружающей среды</w:t>
      </w:r>
    </w:p>
    <w:p w:rsidR="005E6570" w:rsidRDefault="005E6570" w:rsidP="005E6570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необходимость применения современных веществ и материалов и требований к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здоровьесбережению</w:t>
      </w:r>
      <w:proofErr w:type="spellEnd"/>
    </w:p>
    <w:p w:rsidR="005E6570" w:rsidRDefault="005E6570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Выдвигать и экспериментально проверять гипотезы о химических свойствах веществ на основе их состава, строения и принадлежности к определенному классу (группе) веществ</w:t>
      </w:r>
    </w:p>
    <w:p w:rsidR="005E6570" w:rsidRDefault="005E6570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состав, а также продуктов соответствующих окислительно-восстановительных реакций</w:t>
      </w:r>
    </w:p>
    <w:p w:rsidR="005E6570" w:rsidRDefault="005E6570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Составлять уравнения реакций с участием типичных </w:t>
      </w:r>
      <w:r w:rsidR="000966B7">
        <w:rPr>
          <w:rFonts w:ascii="Times New Roman" w:eastAsia="Times New Roman" w:hAnsi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кислителей и восстановителей на основе </w:t>
      </w:r>
      <w:r w:rsidR="000966B7">
        <w:rPr>
          <w:rFonts w:ascii="Times New Roman" w:eastAsia="Times New Roman" w:hAnsi="Times New Roman"/>
          <w:bCs/>
          <w:sz w:val="24"/>
          <w:szCs w:val="24"/>
        </w:rPr>
        <w:t>электронного баланса</w:t>
      </w:r>
    </w:p>
    <w:p w:rsidR="000966B7" w:rsidRDefault="000966B7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Определять возможность протекания химических реакций на основе электрохимического ряда напряжений металлов, ряда электроотрицательности неметаллов, таблицы растворимости и учета условий проведения реакций</w:t>
      </w:r>
    </w:p>
    <w:p w:rsidR="000966B7" w:rsidRDefault="000966B7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Проводить расчеты по химическим формулам и уравнениям</w:t>
      </w:r>
    </w:p>
    <w:p w:rsidR="000966B7" w:rsidRDefault="000966B7" w:rsidP="000966B7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для вывода формулы соединения по массовым долям элементов</w:t>
      </w:r>
    </w:p>
    <w:p w:rsidR="000966B7" w:rsidRDefault="000966B7" w:rsidP="000966B7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для приготовления раствора с использованием кристаллогидратов</w:t>
      </w:r>
    </w:p>
    <w:p w:rsidR="000966B7" w:rsidRDefault="000966B7" w:rsidP="000966B7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для нахождения доли выхода продукта реакции по отношению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теоретически возможному</w:t>
      </w:r>
    </w:p>
    <w:p w:rsidR="000966B7" w:rsidRDefault="000966B7" w:rsidP="000966B7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- с использование правила Гей-Люссака об объемных соотношениях газов</w:t>
      </w:r>
    </w:p>
    <w:p w:rsidR="000966B7" w:rsidRDefault="000966B7" w:rsidP="000966B7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с использованием понятий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кмоль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ммоль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», «число Авогадро»</w:t>
      </w:r>
    </w:p>
    <w:p w:rsidR="000966B7" w:rsidRDefault="000966B7" w:rsidP="000966B7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по термохимическим уравнениям реакции</w:t>
      </w:r>
    </w:p>
    <w:p w:rsidR="000966B7" w:rsidRDefault="000966B7" w:rsidP="00E26801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Проводить химический эксперимент с неукоснительным соблюдением правил техники безопасности</w:t>
      </w:r>
    </w:p>
    <w:p w:rsidR="00EB5E59" w:rsidRDefault="00EB5E59" w:rsidP="00EB5E59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по установлению качественного и количественного состава соединения</w:t>
      </w:r>
    </w:p>
    <w:p w:rsidR="00EB5E59" w:rsidRDefault="00EB5E59" w:rsidP="00EB5E59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при выполнении исследовательского проекта</w:t>
      </w:r>
    </w:p>
    <w:p w:rsidR="00EB5E59" w:rsidRDefault="00EB5E59" w:rsidP="00EB5E59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в домашних условиях</w:t>
      </w:r>
    </w:p>
    <w:p w:rsidR="000966B7" w:rsidRDefault="000966B7" w:rsidP="00E26801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Использовать приобретенные ключевые компетенции</w:t>
      </w:r>
      <w:r w:rsidR="00575F53">
        <w:rPr>
          <w:rFonts w:ascii="Times New Roman" w:eastAsia="Times New Roman" w:hAnsi="Times New Roman"/>
          <w:bCs/>
          <w:sz w:val="24"/>
          <w:szCs w:val="24"/>
        </w:rPr>
        <w:t xml:space="preserve"> для выполнения проектов и учебно-исследовательских работ по изучению свойств, способов получения и распознавания веществ</w:t>
      </w:r>
    </w:p>
    <w:p w:rsidR="00575F53" w:rsidRDefault="00575F53" w:rsidP="00E26801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Определять источники химической информации</w:t>
      </w:r>
      <w:r w:rsidR="00200046">
        <w:rPr>
          <w:rFonts w:ascii="Times New Roman" w:eastAsia="Times New Roman" w:hAnsi="Times New Roman"/>
          <w:bCs/>
          <w:sz w:val="24"/>
          <w:szCs w:val="24"/>
        </w:rPr>
        <w:t>, представлять список информационных ресурсов, в том числе и на иностранном языке, готовить информационный продукт и презентовать его</w:t>
      </w:r>
    </w:p>
    <w:p w:rsidR="00200046" w:rsidRDefault="00200046" w:rsidP="00E26801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Объективно оценивать информацию о веществах и химических процессах, критически относиться к псевдонаучной информации, недобросовестной рекламе в средствах массовой </w:t>
      </w:r>
      <w:r w:rsidR="0081001E">
        <w:rPr>
          <w:rFonts w:ascii="Times New Roman" w:eastAsia="Times New Roman" w:hAnsi="Times New Roman"/>
          <w:bCs/>
          <w:sz w:val="24"/>
          <w:szCs w:val="24"/>
        </w:rPr>
        <w:t>информации</w:t>
      </w:r>
    </w:p>
    <w:p w:rsidR="0081001E" w:rsidRPr="0073640D" w:rsidRDefault="0081001E" w:rsidP="00E26801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Создавать модели и схемы для решения учебных и познавательных задач.</w:t>
      </w:r>
    </w:p>
    <w:p w:rsidR="007A2EAD" w:rsidRDefault="007A2EAD" w:rsidP="007A2EAD">
      <w:pPr>
        <w:autoSpaceDE w:val="0"/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6. Тематическое планирование курса химии.</w:t>
      </w:r>
    </w:p>
    <w:p w:rsidR="00D63CA0" w:rsidRDefault="00E85435" w:rsidP="00D63CA0">
      <w:pPr>
        <w:pStyle w:val="af2"/>
        <w:spacing w:before="0" w:beforeAutospacing="0" w:afterAutospacing="0"/>
        <w:ind w:firstLine="708"/>
        <w:jc w:val="center"/>
      </w:pPr>
      <w:r>
        <w:rPr>
          <w:rFonts w:eastAsia="Times New Roman"/>
          <w:b/>
          <w:bCs/>
          <w:iCs/>
          <w:sz w:val="28"/>
          <w:szCs w:val="28"/>
        </w:rPr>
        <w:t>9</w:t>
      </w:r>
      <w:r w:rsidR="00F855AB">
        <w:rPr>
          <w:rFonts w:eastAsia="Times New Roman"/>
          <w:b/>
          <w:bCs/>
          <w:iCs/>
          <w:sz w:val="28"/>
          <w:szCs w:val="28"/>
        </w:rPr>
        <w:t xml:space="preserve"> </w:t>
      </w:r>
      <w:r w:rsidR="007A2EAD">
        <w:rPr>
          <w:rFonts w:eastAsia="Times New Roman"/>
          <w:b/>
          <w:bCs/>
          <w:iCs/>
          <w:sz w:val="28"/>
          <w:szCs w:val="28"/>
        </w:rPr>
        <w:t xml:space="preserve"> класс</w:t>
      </w:r>
    </w:p>
    <w:p w:rsidR="00D63CA0" w:rsidRPr="009A0C51" w:rsidRDefault="00D63CA0" w:rsidP="00D63CA0">
      <w:pPr>
        <w:pStyle w:val="af2"/>
        <w:spacing w:before="0" w:beforeAutospacing="0" w:afterAutospacing="0"/>
        <w:ind w:firstLine="708"/>
      </w:pPr>
      <w:bookmarkStart w:id="3" w:name="_Hlk82204365"/>
      <w:r w:rsidRPr="009A0C51">
        <w:t xml:space="preserve">Тематическое планирование по </w:t>
      </w:r>
      <w:r>
        <w:t>химии</w:t>
      </w:r>
      <w:r w:rsidRPr="009A0C51">
        <w:t xml:space="preserve"> для </w:t>
      </w:r>
      <w:r>
        <w:t>9</w:t>
      </w:r>
      <w:r w:rsidRPr="009A0C51"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D63CA0" w:rsidRPr="009A0C51" w:rsidRDefault="00D63CA0" w:rsidP="00D63CA0">
      <w:pPr>
        <w:pStyle w:val="ParaAttribute10"/>
        <w:spacing w:line="336" w:lineRule="auto"/>
        <w:ind w:firstLine="709"/>
        <w:rPr>
          <w:sz w:val="24"/>
          <w:szCs w:val="24"/>
        </w:rPr>
      </w:pPr>
      <w:r w:rsidRPr="009A0C51">
        <w:rPr>
          <w:sz w:val="24"/>
          <w:szCs w:val="24"/>
        </w:rPr>
        <w:t>Развитие ценностного отношения:</w:t>
      </w:r>
    </w:p>
    <w:p w:rsidR="00D63CA0" w:rsidRPr="009A0C51" w:rsidRDefault="00D63CA0" w:rsidP="00D63CA0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9A0C51">
        <w:rPr>
          <w:sz w:val="24"/>
          <w:szCs w:val="24"/>
        </w:rPr>
        <w:t xml:space="preserve">- </w:t>
      </w:r>
      <w:r w:rsidRPr="009A0C51">
        <w:rPr>
          <w:rStyle w:val="CharAttribute484"/>
          <w:rFonts w:eastAsia="№Е"/>
          <w:sz w:val="24"/>
          <w:szCs w:val="24"/>
        </w:rPr>
        <w:t>к семье как главной опоре в жизни человека и источнику его счастья;</w:t>
      </w:r>
    </w:p>
    <w:p w:rsidR="00D63CA0" w:rsidRPr="009A0C51" w:rsidRDefault="00D63CA0" w:rsidP="00D63CA0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9A0C51">
        <w:rPr>
          <w:rStyle w:val="CharAttribute484"/>
          <w:rFonts w:eastAsia="№Е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D63CA0" w:rsidRPr="009A0C51" w:rsidRDefault="00D63CA0" w:rsidP="00D63CA0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9A0C51">
        <w:rPr>
          <w:rStyle w:val="CharAttribute484"/>
          <w:rFonts w:eastAsia="№Е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D63CA0" w:rsidRPr="009A0C51" w:rsidRDefault="00D63CA0" w:rsidP="00D63CA0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9A0C51">
        <w:rPr>
          <w:rStyle w:val="CharAttribute484"/>
          <w:rFonts w:eastAsia="№Е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D63CA0" w:rsidRPr="009A0C51" w:rsidRDefault="00D63CA0" w:rsidP="00D63CA0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9A0C51">
        <w:rPr>
          <w:rStyle w:val="CharAttribute484"/>
          <w:rFonts w:eastAsia="№Е"/>
          <w:sz w:val="24"/>
          <w:szCs w:val="24"/>
        </w:rPr>
        <w:lastRenderedPageBreak/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D63CA0" w:rsidRPr="009A0C51" w:rsidRDefault="00D63CA0" w:rsidP="00D63CA0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9A0C51">
        <w:rPr>
          <w:rStyle w:val="CharAttribute484"/>
          <w:rFonts w:eastAsia="№Е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D63CA0" w:rsidRPr="009A0C51" w:rsidRDefault="00D63CA0" w:rsidP="00D63CA0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9A0C51">
        <w:rPr>
          <w:rStyle w:val="CharAttribute484"/>
          <w:rFonts w:eastAsia="№Е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D63CA0" w:rsidRPr="009A0C51" w:rsidRDefault="00D63CA0" w:rsidP="00D63CA0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9A0C51">
        <w:rPr>
          <w:rStyle w:val="CharAttribute484"/>
          <w:rFonts w:eastAsia="№Е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D63CA0" w:rsidRDefault="00D63CA0" w:rsidP="00D63CA0">
      <w:pPr>
        <w:pStyle w:val="ParaAttribute10"/>
        <w:spacing w:line="336" w:lineRule="auto"/>
        <w:ind w:firstLine="709"/>
        <w:rPr>
          <w:rStyle w:val="CharAttribute484"/>
          <w:rFonts w:eastAsia="№Е"/>
          <w:sz w:val="24"/>
          <w:szCs w:val="24"/>
        </w:rPr>
      </w:pPr>
      <w:r w:rsidRPr="009A0C51">
        <w:rPr>
          <w:rStyle w:val="CharAttribute484"/>
          <w:rFonts w:eastAsia="№Е"/>
          <w:sz w:val="24"/>
          <w:szCs w:val="24"/>
        </w:rPr>
        <w:t xml:space="preserve">- к окружающим людям как безусловной и абсолютной ценности, </w:t>
      </w:r>
      <w:r w:rsidRPr="009A0C51">
        <w:rPr>
          <w:rStyle w:val="CharAttribute484"/>
          <w:rFonts w:eastAsia="№Е"/>
          <w:sz w:val="24"/>
          <w:szCs w:val="24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9A0C51">
        <w:rPr>
          <w:rStyle w:val="CharAttribute484"/>
          <w:rFonts w:eastAsia="№Е"/>
          <w:sz w:val="24"/>
          <w:szCs w:val="24"/>
        </w:rPr>
        <w:t>взаимоподдерживающие</w:t>
      </w:r>
      <w:proofErr w:type="spellEnd"/>
      <w:r w:rsidRPr="009A0C51">
        <w:rPr>
          <w:rStyle w:val="CharAttribute484"/>
          <w:rFonts w:eastAsia="№Е"/>
          <w:sz w:val="24"/>
          <w:szCs w:val="24"/>
        </w:rPr>
        <w:t xml:space="preserve"> отношения, дающие человеку радость общения и позволяющие избегать чувства одиночества; - к самим себе как хозяевам своей судьбы, самоопределяющимся и </w:t>
      </w:r>
      <w:proofErr w:type="spellStart"/>
      <w:r w:rsidRPr="009A0C51">
        <w:rPr>
          <w:rStyle w:val="CharAttribute484"/>
          <w:rFonts w:eastAsia="№Е"/>
          <w:sz w:val="24"/>
          <w:szCs w:val="24"/>
        </w:rPr>
        <w:t>самореализующимся</w:t>
      </w:r>
      <w:proofErr w:type="spellEnd"/>
      <w:r w:rsidRPr="009A0C51">
        <w:rPr>
          <w:rStyle w:val="CharAttribute484"/>
          <w:rFonts w:eastAsia="№Е"/>
          <w:sz w:val="24"/>
          <w:szCs w:val="24"/>
        </w:rPr>
        <w:t xml:space="preserve"> личностям, отвечающим за свое собственное будущее.</w:t>
      </w:r>
    </w:p>
    <w:bookmarkEnd w:id="3"/>
    <w:p w:rsidR="007A2EAD" w:rsidRDefault="007A2EAD" w:rsidP="007A2EAD">
      <w:pPr>
        <w:autoSpaceDE w:val="0"/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8905E9" w:rsidRDefault="008905E9" w:rsidP="007A2EAD">
      <w:pPr>
        <w:autoSpaceDE w:val="0"/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tbl>
      <w:tblPr>
        <w:tblStyle w:val="a4"/>
        <w:tblW w:w="14551" w:type="dxa"/>
        <w:tblInd w:w="137" w:type="dxa"/>
        <w:tblLayout w:type="fixed"/>
        <w:tblLook w:val="04A0"/>
      </w:tblPr>
      <w:tblGrid>
        <w:gridCol w:w="851"/>
        <w:gridCol w:w="5060"/>
        <w:gridCol w:w="1710"/>
        <w:gridCol w:w="6930"/>
      </w:tblGrid>
      <w:tr w:rsidR="00203282" w:rsidTr="00C871B0">
        <w:tc>
          <w:tcPr>
            <w:tcW w:w="851" w:type="dxa"/>
          </w:tcPr>
          <w:p w:rsidR="00203282" w:rsidRDefault="00203282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bookmarkStart w:id="4" w:name="_Hlk82204432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5060" w:type="dxa"/>
          </w:tcPr>
          <w:p w:rsidR="00203282" w:rsidRDefault="00203282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Раздел курса</w:t>
            </w:r>
          </w:p>
        </w:tc>
        <w:tc>
          <w:tcPr>
            <w:tcW w:w="1710" w:type="dxa"/>
          </w:tcPr>
          <w:p w:rsidR="00203282" w:rsidRDefault="00203282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6930" w:type="dxa"/>
          </w:tcPr>
          <w:p w:rsidR="00203282" w:rsidRDefault="00203282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20328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Основное содержание по темам</w:t>
            </w:r>
          </w:p>
        </w:tc>
      </w:tr>
      <w:tr w:rsidR="00AB102F" w:rsidRPr="00203282" w:rsidTr="00C871B0">
        <w:tc>
          <w:tcPr>
            <w:tcW w:w="851" w:type="dxa"/>
          </w:tcPr>
          <w:p w:rsidR="00203282" w:rsidRPr="00203282" w:rsidRDefault="00203282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203282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1</w:t>
            </w:r>
          </w:p>
        </w:tc>
        <w:tc>
          <w:tcPr>
            <w:tcW w:w="5060" w:type="dxa"/>
          </w:tcPr>
          <w:p w:rsidR="00203282" w:rsidRPr="00203282" w:rsidRDefault="002A70BB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Повторение и обобщение сведений по курсу 8 класса. Химические реакции</w:t>
            </w:r>
          </w:p>
        </w:tc>
        <w:tc>
          <w:tcPr>
            <w:tcW w:w="1710" w:type="dxa"/>
          </w:tcPr>
          <w:p w:rsidR="00203282" w:rsidRPr="004B676C" w:rsidRDefault="0025717B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5</w:t>
            </w:r>
            <w:r w:rsidR="00203282" w:rsidRPr="004B676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ч.</w:t>
            </w:r>
          </w:p>
        </w:tc>
        <w:tc>
          <w:tcPr>
            <w:tcW w:w="6930" w:type="dxa"/>
          </w:tcPr>
          <w:p w:rsidR="00203282" w:rsidRDefault="00203282" w:rsidP="002032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BC71B8"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 xml:space="preserve">1. </w:t>
            </w:r>
            <w:r w:rsidR="002A70BB"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Классификация неорганических веществ и их номенклатура</w:t>
            </w:r>
            <w:r w:rsidR="00571CDD"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. Типы химической связи</w:t>
            </w:r>
            <w:r w:rsidRPr="00DE17EE"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203282" w:rsidRDefault="00203282" w:rsidP="002032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position w:val="2"/>
                <w:sz w:val="24"/>
                <w:szCs w:val="24"/>
              </w:rPr>
              <w:t>2</w:t>
            </w:r>
            <w:r w:rsidR="002A70BB">
              <w:rPr>
                <w:rFonts w:ascii="Times New Roman" w:eastAsia="Times New Roman" w:hAnsi="Times New Roman"/>
                <w:position w:val="2"/>
                <w:sz w:val="24"/>
                <w:szCs w:val="24"/>
              </w:rPr>
              <w:t>-</w:t>
            </w:r>
            <w:r w:rsidR="0025717B">
              <w:rPr>
                <w:rFonts w:ascii="Times New Roman" w:eastAsia="Times New Roman" w:hAnsi="Times New Roman"/>
                <w:position w:val="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position w:val="2"/>
                <w:sz w:val="24"/>
                <w:szCs w:val="24"/>
              </w:rPr>
              <w:t xml:space="preserve">. </w:t>
            </w:r>
            <w:r w:rsidR="002A70BB"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Классификация химических реакций по различным основаниям</w:t>
            </w:r>
          </w:p>
          <w:p w:rsidR="002A70BB" w:rsidRDefault="0025717B" w:rsidP="002032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4</w:t>
            </w:r>
            <w:r w:rsidR="002A70BB"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5</w:t>
            </w:r>
            <w:r w:rsidR="002A70BB"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. Понятие о скорости химической реакции. Катализ</w:t>
            </w:r>
          </w:p>
          <w:p w:rsidR="000E02DF" w:rsidRPr="00203282" w:rsidRDefault="000E02DF" w:rsidP="002A70B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4B676C" w:rsidRPr="00203282" w:rsidTr="00C871B0">
        <w:tc>
          <w:tcPr>
            <w:tcW w:w="851" w:type="dxa"/>
          </w:tcPr>
          <w:p w:rsidR="004B676C" w:rsidRPr="00203282" w:rsidRDefault="004B676C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2</w:t>
            </w:r>
          </w:p>
        </w:tc>
        <w:tc>
          <w:tcPr>
            <w:tcW w:w="5060" w:type="dxa"/>
          </w:tcPr>
          <w:p w:rsidR="004B676C" w:rsidRPr="00203282" w:rsidRDefault="002A70BB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Химические реакции в растворах</w:t>
            </w:r>
          </w:p>
        </w:tc>
        <w:tc>
          <w:tcPr>
            <w:tcW w:w="1710" w:type="dxa"/>
          </w:tcPr>
          <w:p w:rsidR="004B676C" w:rsidRPr="00203282" w:rsidRDefault="00627476" w:rsidP="0062747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9</w:t>
            </w:r>
            <w:r w:rsidR="0081001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 xml:space="preserve"> ч.</w:t>
            </w:r>
          </w:p>
        </w:tc>
        <w:tc>
          <w:tcPr>
            <w:tcW w:w="6930" w:type="dxa"/>
          </w:tcPr>
          <w:p w:rsidR="00797E5D" w:rsidRDefault="0081001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1. </w:t>
            </w:r>
            <w:r w:rsidR="002A70B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Электролитическая диссоциация</w:t>
            </w:r>
          </w:p>
          <w:p w:rsidR="0081001E" w:rsidRDefault="0081001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2. </w:t>
            </w:r>
            <w:r w:rsidR="002C7E5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Основные положения теории электролитической диссоциации</w:t>
            </w:r>
          </w:p>
          <w:p w:rsidR="00A465D3" w:rsidRDefault="00A465D3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3</w:t>
            </w:r>
            <w:r w:rsidR="009A1C5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-4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2C7E5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Химические свойства кислот как электролитов</w:t>
            </w:r>
          </w:p>
          <w:p w:rsidR="0081001E" w:rsidRDefault="009A1C5C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5</w:t>
            </w:r>
            <w:r w:rsidR="0081001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2C7E5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Химические свойства оснований как электролитов</w:t>
            </w:r>
          </w:p>
          <w:p w:rsidR="0081001E" w:rsidRDefault="009A1C5C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6</w:t>
            </w:r>
            <w:r w:rsidR="0081001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2C7E5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Химические свойства солей как электролитов</w:t>
            </w:r>
          </w:p>
          <w:p w:rsidR="002C7E50" w:rsidRDefault="002C7E50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7. Понятие о гидролизе солей</w:t>
            </w:r>
          </w:p>
          <w:p w:rsidR="000E02DF" w:rsidRDefault="00AF414A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8-</w:t>
            </w:r>
            <w:r w:rsidR="009A1C5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</w:t>
            </w:r>
            <w:r w:rsidR="000E02DF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Обобщение и систематизация знаний по теме. Контрольная работа № </w:t>
            </w:r>
            <w:r w:rsidR="009A1C5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</w:p>
          <w:p w:rsidR="00797E5D" w:rsidRPr="00203282" w:rsidRDefault="00797E5D" w:rsidP="0062747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4B676C" w:rsidRPr="00203282" w:rsidTr="00C871B0">
        <w:tc>
          <w:tcPr>
            <w:tcW w:w="851" w:type="dxa"/>
          </w:tcPr>
          <w:p w:rsidR="004B676C" w:rsidRPr="00203282" w:rsidRDefault="004B676C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lastRenderedPageBreak/>
              <w:t>3</w:t>
            </w:r>
          </w:p>
        </w:tc>
        <w:tc>
          <w:tcPr>
            <w:tcW w:w="5060" w:type="dxa"/>
          </w:tcPr>
          <w:p w:rsidR="004B676C" w:rsidRPr="00203282" w:rsidRDefault="009A1C5C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Неметаллы и их соединения</w:t>
            </w:r>
          </w:p>
        </w:tc>
        <w:tc>
          <w:tcPr>
            <w:tcW w:w="1710" w:type="dxa"/>
          </w:tcPr>
          <w:p w:rsidR="004B676C" w:rsidRPr="004B676C" w:rsidRDefault="009A1C5C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2</w:t>
            </w:r>
            <w:r w:rsidR="00627476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1</w:t>
            </w:r>
            <w:r w:rsidR="004B676C" w:rsidRPr="004B676C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 xml:space="preserve"> ч</w:t>
            </w:r>
          </w:p>
          <w:p w:rsidR="004B676C" w:rsidRDefault="004B676C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  <w:p w:rsidR="004B676C" w:rsidRDefault="004B676C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  <w:p w:rsidR="004B676C" w:rsidRPr="00203282" w:rsidRDefault="004B676C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</w:tc>
        <w:tc>
          <w:tcPr>
            <w:tcW w:w="6930" w:type="dxa"/>
          </w:tcPr>
          <w:p w:rsidR="004B676C" w:rsidRDefault="000E02DF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1. </w:t>
            </w:r>
            <w:r w:rsidR="009A1C5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Общая характеристика неметаллов</w:t>
            </w:r>
          </w:p>
          <w:p w:rsidR="000E02DF" w:rsidRPr="009A1C5C" w:rsidRDefault="000E02DF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2. </w:t>
            </w:r>
            <w:r w:rsidR="009A1C5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Общая характеристика элементов </w:t>
            </w:r>
            <w:r w:rsidR="009A1C5C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val="en-US"/>
              </w:rPr>
              <w:t>VII</w:t>
            </w:r>
            <w:r w:rsidR="009A1C5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А–группы - галогенов</w:t>
            </w:r>
          </w:p>
          <w:p w:rsidR="000E02DF" w:rsidRDefault="000E02DF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3. </w:t>
            </w:r>
            <w:r w:rsidR="009A1C5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Соединения галогенов</w:t>
            </w:r>
          </w:p>
          <w:p w:rsidR="00627476" w:rsidRDefault="00D3045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4</w:t>
            </w:r>
            <w:r w:rsidR="000E02DF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Общая характеристика элементов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val="en-US"/>
              </w:rPr>
              <w:t>VI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А–группы – </w:t>
            </w:r>
            <w:proofErr w:type="spellStart"/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халькогенов</w:t>
            </w:r>
            <w:proofErr w:type="spellEnd"/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. Сера</w:t>
            </w:r>
          </w:p>
          <w:p w:rsidR="000E02DF" w:rsidRDefault="00D3045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5</w:t>
            </w:r>
            <w:r w:rsidR="000E02DF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Сероводород и сульфиды</w:t>
            </w:r>
          </w:p>
          <w:p w:rsidR="00D30454" w:rsidRDefault="00D3045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6.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Кислородные соединения серы</w:t>
            </w:r>
          </w:p>
          <w:p w:rsidR="00D30454" w:rsidRDefault="00D3045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7.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Общая характеристика элементов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val="en-US"/>
              </w:rPr>
              <w:t>V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А–группы</w:t>
            </w:r>
            <w:proofErr w:type="gramStart"/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.</w:t>
            </w:r>
            <w:proofErr w:type="gramEnd"/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Азот</w:t>
            </w:r>
          </w:p>
          <w:p w:rsidR="00D30454" w:rsidRDefault="0025717B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8</w:t>
            </w:r>
            <w:r w:rsidR="000E02DF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Аммиак. Соли аммония</w:t>
            </w:r>
          </w:p>
          <w:p w:rsidR="000E02DF" w:rsidRDefault="0025717B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-10. </w:t>
            </w:r>
            <w:r w:rsidR="000E02DF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Кислородные соединения азота</w:t>
            </w:r>
          </w:p>
          <w:p w:rsidR="00627476" w:rsidRDefault="00D3045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Фосфор и его соединения</w:t>
            </w:r>
          </w:p>
          <w:p w:rsidR="00627476" w:rsidRDefault="002805E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Общая характеристика элементов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val="en-US"/>
              </w:rPr>
              <w:t>IV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А–группы. Углерод</w:t>
            </w:r>
          </w:p>
          <w:p w:rsidR="002805EE" w:rsidRDefault="002805E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3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Кислородные соединения углерода</w:t>
            </w:r>
          </w:p>
          <w:p w:rsidR="002805EE" w:rsidRDefault="002805E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4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Углеводороды</w:t>
            </w:r>
          </w:p>
          <w:p w:rsidR="002805EE" w:rsidRDefault="002805E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5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Кислородсодержащие органические соединения</w:t>
            </w:r>
          </w:p>
          <w:p w:rsidR="002805EE" w:rsidRDefault="002805E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6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Кремний и его соединения</w:t>
            </w:r>
          </w:p>
          <w:p w:rsidR="002805EE" w:rsidRDefault="002805E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7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Силикатная промышленность</w:t>
            </w:r>
          </w:p>
          <w:p w:rsidR="002805EE" w:rsidRDefault="002805E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8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Получение неметаллов</w:t>
            </w:r>
          </w:p>
          <w:p w:rsidR="002805EE" w:rsidRDefault="0025717B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19</w:t>
            </w:r>
            <w:r w:rsidR="002805E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Получение важнейших соединений неметаллов</w:t>
            </w:r>
          </w:p>
          <w:p w:rsidR="002805EE" w:rsidRDefault="002805EE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0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- 21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Обобщение и систематизация знаний по теме «Неметаллы и их соединения». Контрольная работа № 2</w:t>
            </w:r>
          </w:p>
          <w:p w:rsidR="008905E9" w:rsidRPr="00203282" w:rsidRDefault="008905E9" w:rsidP="0062747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DA3515" w:rsidRPr="00203282" w:rsidTr="00C871B0">
        <w:tc>
          <w:tcPr>
            <w:tcW w:w="851" w:type="dxa"/>
          </w:tcPr>
          <w:p w:rsidR="00DA3515" w:rsidRDefault="00DA3515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4</w:t>
            </w:r>
          </w:p>
        </w:tc>
        <w:tc>
          <w:tcPr>
            <w:tcW w:w="5060" w:type="dxa"/>
          </w:tcPr>
          <w:p w:rsidR="00DA3515" w:rsidRDefault="00846AF5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Металлы и их соединения</w:t>
            </w:r>
          </w:p>
        </w:tc>
        <w:tc>
          <w:tcPr>
            <w:tcW w:w="1710" w:type="dxa"/>
          </w:tcPr>
          <w:p w:rsidR="00DA3515" w:rsidRDefault="00846AF5" w:rsidP="00CE526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1</w:t>
            </w:r>
            <w:r w:rsidR="00CE526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4</w:t>
            </w:r>
            <w:r w:rsidR="000B7424" w:rsidRPr="000B7424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 xml:space="preserve"> ч</w:t>
            </w:r>
            <w:r w:rsidR="000B7424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.</w:t>
            </w:r>
          </w:p>
        </w:tc>
        <w:tc>
          <w:tcPr>
            <w:tcW w:w="6930" w:type="dxa"/>
          </w:tcPr>
          <w:p w:rsidR="00DA3515" w:rsidRDefault="000B742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1. </w:t>
            </w:r>
            <w:r w:rsidR="00846AF5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Общая характеристика металлов</w:t>
            </w:r>
          </w:p>
          <w:p w:rsidR="000B7424" w:rsidRDefault="000B742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2. </w:t>
            </w:r>
            <w:r w:rsidR="00846AF5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Химические свойства металлов</w:t>
            </w:r>
          </w:p>
          <w:p w:rsidR="000B7424" w:rsidRDefault="000B742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3</w:t>
            </w:r>
            <w:r w:rsidR="00846AF5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-4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846AF5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Общая характеристика элементов </w:t>
            </w:r>
            <w:r w:rsidR="00846AF5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val="en-US"/>
              </w:rPr>
              <w:t>I</w:t>
            </w:r>
            <w:r w:rsidR="00846AF5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А–группы </w:t>
            </w:r>
          </w:p>
          <w:p w:rsidR="000B7424" w:rsidRDefault="00846AF5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5</w:t>
            </w:r>
            <w:r w:rsidR="000B7424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А–группы </w:t>
            </w:r>
          </w:p>
          <w:p w:rsidR="000B7424" w:rsidRDefault="0025717B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6</w:t>
            </w:r>
            <w:r w:rsidR="000B7424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846AF5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Жесткость воды и способы ее устранения</w:t>
            </w:r>
          </w:p>
          <w:p w:rsidR="000B7424" w:rsidRDefault="0025717B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7</w:t>
            </w:r>
            <w:r w:rsidR="000B7424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Алюминий и его соединения</w:t>
            </w:r>
          </w:p>
          <w:p w:rsidR="000B7424" w:rsidRDefault="0025717B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8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-9</w:t>
            </w:r>
            <w:r w:rsidR="000B7424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Железо и его соединения</w:t>
            </w:r>
          </w:p>
          <w:p w:rsidR="006C2321" w:rsidRDefault="006C2321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25717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Коррозия металлов и способы защиты от нее</w:t>
            </w:r>
          </w:p>
          <w:p w:rsidR="006C2321" w:rsidRDefault="006C2321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CE526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-1</w:t>
            </w:r>
            <w:r w:rsidR="00CE526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62747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Металлы в природе. Понятие о металлургии</w:t>
            </w:r>
          </w:p>
          <w:p w:rsidR="006C2321" w:rsidRDefault="006C2321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CE526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3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CE526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Обобщение знаний по теме «Металлы»</w:t>
            </w:r>
          </w:p>
          <w:p w:rsidR="006C2321" w:rsidRDefault="006C2321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</w:t>
            </w:r>
            <w:r w:rsidR="00CE526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4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="00CE526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Контрольная работа № 3</w:t>
            </w:r>
          </w:p>
          <w:p w:rsidR="000B7424" w:rsidRPr="008905E9" w:rsidRDefault="000B7424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627476" w:rsidRPr="00203282" w:rsidTr="00C871B0">
        <w:tc>
          <w:tcPr>
            <w:tcW w:w="851" w:type="dxa"/>
          </w:tcPr>
          <w:p w:rsidR="00627476" w:rsidRDefault="00627476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lastRenderedPageBreak/>
              <w:t>5</w:t>
            </w:r>
          </w:p>
        </w:tc>
        <w:tc>
          <w:tcPr>
            <w:tcW w:w="5060" w:type="dxa"/>
          </w:tcPr>
          <w:p w:rsidR="00627476" w:rsidRDefault="00627476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Лабораторный практикум</w:t>
            </w:r>
          </w:p>
        </w:tc>
        <w:tc>
          <w:tcPr>
            <w:tcW w:w="1710" w:type="dxa"/>
          </w:tcPr>
          <w:p w:rsidR="00627476" w:rsidRDefault="00627476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7 ч</w:t>
            </w:r>
          </w:p>
        </w:tc>
        <w:tc>
          <w:tcPr>
            <w:tcW w:w="6930" w:type="dxa"/>
          </w:tcPr>
          <w:p w:rsidR="00627476" w:rsidRDefault="00627476" w:rsidP="0062747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1. Практическая работа № 1. Решение экспериментальных задач по теме «Электролитическая диссоциация»</w:t>
            </w:r>
          </w:p>
          <w:p w:rsidR="00627476" w:rsidRDefault="00627476" w:rsidP="0062747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2. Практическая работа № 2 «Изучение свойств соляной кислоты»</w:t>
            </w:r>
          </w:p>
          <w:p w:rsidR="00627476" w:rsidRDefault="00627476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3. Практическая работа № 3. «Изучение свойств серной кислоты»</w:t>
            </w:r>
          </w:p>
          <w:p w:rsidR="00627476" w:rsidRDefault="00627476" w:rsidP="0062747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4. Практическая работа № 4. «Получение аммиака и изучение его свойств»</w:t>
            </w:r>
          </w:p>
          <w:p w:rsidR="00627476" w:rsidRDefault="00627476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5. Практическая работа № 5. «Получение углекислого газа и изучение его свойств»</w:t>
            </w:r>
          </w:p>
          <w:p w:rsidR="00627476" w:rsidRDefault="00627476" w:rsidP="0062747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6. Практическая работа № 7. Решение экспериментальных задач по теме «Металлы»</w:t>
            </w:r>
          </w:p>
          <w:p w:rsidR="00627476" w:rsidRDefault="00627476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7. Практическая работа № 6 «Жесткость воды и способы ее устранения»</w:t>
            </w:r>
          </w:p>
        </w:tc>
      </w:tr>
      <w:tr w:rsidR="00923631" w:rsidRPr="00203282" w:rsidTr="00C871B0">
        <w:tc>
          <w:tcPr>
            <w:tcW w:w="851" w:type="dxa"/>
          </w:tcPr>
          <w:p w:rsidR="00923631" w:rsidRDefault="00627476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6</w:t>
            </w:r>
          </w:p>
        </w:tc>
        <w:tc>
          <w:tcPr>
            <w:tcW w:w="5060" w:type="dxa"/>
          </w:tcPr>
          <w:p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Химия и окружающая среда</w:t>
            </w:r>
          </w:p>
        </w:tc>
        <w:tc>
          <w:tcPr>
            <w:tcW w:w="1710" w:type="dxa"/>
          </w:tcPr>
          <w:p w:rsidR="00923631" w:rsidRPr="000B7424" w:rsidRDefault="00923631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2</w:t>
            </w:r>
            <w:r w:rsidRPr="000B7424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 xml:space="preserve"> ч</w:t>
            </w:r>
          </w:p>
        </w:tc>
        <w:tc>
          <w:tcPr>
            <w:tcW w:w="6930" w:type="dxa"/>
          </w:tcPr>
          <w:p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1. Химический состав планеты Земля</w:t>
            </w:r>
          </w:p>
          <w:p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2. Охрана окружающей среды от химического загрязнения</w:t>
            </w:r>
          </w:p>
          <w:p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923631" w:rsidRPr="00203282" w:rsidTr="00C871B0">
        <w:tc>
          <w:tcPr>
            <w:tcW w:w="851" w:type="dxa"/>
          </w:tcPr>
          <w:p w:rsidR="00923631" w:rsidRDefault="00627476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7</w:t>
            </w:r>
          </w:p>
        </w:tc>
        <w:tc>
          <w:tcPr>
            <w:tcW w:w="5060" w:type="dxa"/>
          </w:tcPr>
          <w:p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 xml:space="preserve">Обобщение знаний по химии за курс основной школы. Подготовка к ОГЭ </w:t>
            </w:r>
          </w:p>
        </w:tc>
        <w:tc>
          <w:tcPr>
            <w:tcW w:w="1710" w:type="dxa"/>
          </w:tcPr>
          <w:p w:rsidR="00923631" w:rsidRDefault="0025717B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6</w:t>
            </w:r>
            <w:r w:rsidR="00923631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 xml:space="preserve"> ч</w:t>
            </w:r>
          </w:p>
        </w:tc>
        <w:tc>
          <w:tcPr>
            <w:tcW w:w="6930" w:type="dxa"/>
          </w:tcPr>
          <w:p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1. Вещества</w:t>
            </w:r>
          </w:p>
          <w:p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2. Химические реакции</w:t>
            </w:r>
          </w:p>
          <w:p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3. Основы неорганической химии</w:t>
            </w:r>
          </w:p>
          <w:p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4-5. Обобщение и систематизация знаний, полученных в курсе химии 8-9 класса. Контрольная работа № 4</w:t>
            </w:r>
          </w:p>
          <w:p w:rsidR="00923631" w:rsidRPr="0025717B" w:rsidRDefault="0025717B" w:rsidP="0025717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6. Анализ выполнения контрольной работы</w:t>
            </w:r>
          </w:p>
        </w:tc>
      </w:tr>
      <w:tr w:rsidR="00923631" w:rsidRPr="00203282" w:rsidTr="00C871B0">
        <w:tc>
          <w:tcPr>
            <w:tcW w:w="851" w:type="dxa"/>
          </w:tcPr>
          <w:p w:rsidR="00923631" w:rsidRDefault="00923631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</w:p>
        </w:tc>
        <w:tc>
          <w:tcPr>
            <w:tcW w:w="5060" w:type="dxa"/>
          </w:tcPr>
          <w:p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Резервное время</w:t>
            </w:r>
          </w:p>
        </w:tc>
        <w:tc>
          <w:tcPr>
            <w:tcW w:w="1710" w:type="dxa"/>
          </w:tcPr>
          <w:p w:rsidR="00923631" w:rsidRPr="000B7424" w:rsidRDefault="00CE526E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4</w:t>
            </w:r>
            <w:r w:rsidR="00923631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 xml:space="preserve"> ч</w:t>
            </w:r>
          </w:p>
        </w:tc>
        <w:tc>
          <w:tcPr>
            <w:tcW w:w="6930" w:type="dxa"/>
          </w:tcPr>
          <w:p w:rsidR="00923631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923631" w:rsidRPr="00203282" w:rsidTr="00C871B0">
        <w:tc>
          <w:tcPr>
            <w:tcW w:w="851" w:type="dxa"/>
          </w:tcPr>
          <w:p w:rsidR="00923631" w:rsidRDefault="00923631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</w:p>
        </w:tc>
        <w:tc>
          <w:tcPr>
            <w:tcW w:w="5060" w:type="dxa"/>
          </w:tcPr>
          <w:p w:rsidR="00923631" w:rsidRDefault="00923631" w:rsidP="00923631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Итого:</w:t>
            </w:r>
          </w:p>
          <w:p w:rsidR="00923631" w:rsidRDefault="00923631" w:rsidP="00923631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В том числе контрольных работ – 4</w:t>
            </w:r>
          </w:p>
          <w:p w:rsidR="00923631" w:rsidRPr="00203282" w:rsidRDefault="00923631" w:rsidP="00923631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Практических работ - 7</w:t>
            </w:r>
          </w:p>
        </w:tc>
        <w:tc>
          <w:tcPr>
            <w:tcW w:w="1710" w:type="dxa"/>
          </w:tcPr>
          <w:p w:rsidR="00923631" w:rsidRPr="00203282" w:rsidRDefault="00923631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68 ч</w:t>
            </w:r>
          </w:p>
        </w:tc>
        <w:tc>
          <w:tcPr>
            <w:tcW w:w="6930" w:type="dxa"/>
          </w:tcPr>
          <w:p w:rsidR="00923631" w:rsidRPr="00203282" w:rsidRDefault="0092363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</w:tc>
      </w:tr>
      <w:bookmarkEnd w:id="4"/>
    </w:tbl>
    <w:p w:rsidR="007A2EAD" w:rsidRDefault="007A2EAD" w:rsidP="007A2EAD">
      <w:pPr>
        <w:autoSpaceDE w:val="0"/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692C14" w:rsidRDefault="00692C14" w:rsidP="00692C1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Виды оцениваемых работ</w:t>
      </w:r>
    </w:p>
    <w:p w:rsidR="00692C14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Устный ответ.</w:t>
      </w:r>
    </w:p>
    <w:p w:rsidR="00692C14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Проверочная работа (письменно).</w:t>
      </w:r>
    </w:p>
    <w:p w:rsidR="00692C14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(письменно).</w:t>
      </w:r>
    </w:p>
    <w:p w:rsidR="00692C14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Лабораторный опыт (письменное описание эксперимента).</w:t>
      </w:r>
    </w:p>
    <w:p w:rsidR="00692C14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 (письменное описание эксперимента и решение экспериментальных задач).</w:t>
      </w:r>
    </w:p>
    <w:p w:rsidR="00692C14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Сообщение (доклад).</w:t>
      </w:r>
    </w:p>
    <w:p w:rsidR="00692C14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(письменно).</w:t>
      </w:r>
    </w:p>
    <w:p w:rsidR="00692C14" w:rsidRDefault="00692C14" w:rsidP="00692C14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692C14" w:rsidRDefault="00692C14" w:rsidP="00692C14">
      <w:pPr>
        <w:shd w:val="clear" w:color="auto" w:fill="FFFFFF"/>
        <w:autoSpaceDE w:val="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Критерии оценивания устных ответов и письменных работ по химии</w:t>
      </w:r>
    </w:p>
    <w:p w:rsidR="00692C14" w:rsidRDefault="00692C14" w:rsidP="00692C14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обучения оцениваются по пятибалльной системе. При оценке учитываются следующие качественные показатели ответов: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глубина (соответствие изученным теоретическим обобщениям);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•осознанность (соответствие требуемым в программе умениям применять полученную информацию); 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•полнота (соответствие объему программы и информации учебника).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оценке учитываются число и характер ошибок (</w:t>
      </w:r>
      <w:proofErr w:type="gramStart"/>
      <w:r>
        <w:rPr>
          <w:rFonts w:ascii="Times New Roman" w:hAnsi="Times New Roman"/>
          <w:sz w:val="24"/>
          <w:szCs w:val="24"/>
        </w:rPr>
        <w:t>существенные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или несущественные).</w:t>
      </w:r>
    </w:p>
    <w:p w:rsidR="00692C14" w:rsidRDefault="00692C14" w:rsidP="00692C1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 правило и т.д. или ученик не смог применить теоретические знания для объяснения и предсказания явлений, установлении причинно-следственных связей, сравнения и классификации явлений и т. п.).</w:t>
      </w:r>
      <w:proofErr w:type="gramEnd"/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Несущественные ошибки определяются неполнотой ответа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упущение из вида какого-либо нехарак</w:t>
      </w:r>
      <w:r>
        <w:rPr>
          <w:rFonts w:ascii="Times New Roman" w:hAnsi="Times New Roman"/>
          <w:sz w:val="24"/>
          <w:szCs w:val="24"/>
        </w:rPr>
        <w:softHyphen/>
        <w:t>терного факта при описании вещества, процесса). К ним можно отнести оговорки, описки, допущенные по невнима</w:t>
      </w:r>
      <w:r>
        <w:rPr>
          <w:rFonts w:ascii="Times New Roman" w:hAnsi="Times New Roman"/>
          <w:sz w:val="24"/>
          <w:szCs w:val="24"/>
        </w:rPr>
        <w:softHyphen/>
        <w:t>тельности (например, на 2 и более уравнений реакций в полном ионном виде допущена 1 ошибка в обозначении заряда иона).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обучения проверяются в процессе устных и письменных ответов обучающихся, а также при выполнении ими химического эксперимента.</w:t>
      </w:r>
    </w:p>
    <w:p w:rsidR="00C81472" w:rsidRDefault="00C81472" w:rsidP="00692C14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92C14" w:rsidRDefault="00692C14" w:rsidP="00692C14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Оценка устного ответа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«5»: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ответ полный и правильный на основании изученных теорий;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материал изложен в определенной логической последовательности, литературным  языком;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ответ самостоятельный.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«4»: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ответ полный и правильный на основании изученных теорий;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«3»: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ответ полный, но при этом допущена существенная ошибка или ответ неполный, несвязный.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«2»: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• при ответе обнаружено непонимание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основного содержания учебного материала или допущены су</w:t>
      </w:r>
      <w:r>
        <w:rPr>
          <w:rFonts w:ascii="Times New Roman" w:hAnsi="Times New Roman"/>
          <w:sz w:val="24"/>
          <w:szCs w:val="24"/>
        </w:rPr>
        <w:softHyphen/>
        <w:t>щественные ошибки, которые обучающийся не может исправить при наводящих вопросах учителя.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«1»: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отсутствие ответа. </w:t>
      </w:r>
    </w:p>
    <w:p w:rsidR="00692C14" w:rsidRDefault="00692C14" w:rsidP="00692C14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692C14" w:rsidRDefault="00692C14" w:rsidP="00692C14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Оценка письменных работ</w:t>
      </w:r>
    </w:p>
    <w:p w:rsidR="00692C14" w:rsidRDefault="00692C14" w:rsidP="00692C14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92C14" w:rsidRDefault="00692C14" w:rsidP="00692C14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Оценка экспериментальных умений: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ставится на основании наблюдения за </w:t>
      </w:r>
      <w:proofErr w:type="gramStart"/>
      <w:r>
        <w:rPr>
          <w:rFonts w:ascii="Times New Roman" w:hAnsi="Times New Roman"/>
          <w:sz w:val="24"/>
          <w:szCs w:val="24"/>
        </w:rPr>
        <w:t>обучающи</w:t>
      </w:r>
      <w:r>
        <w:rPr>
          <w:rFonts w:ascii="Times New Roman" w:hAnsi="Times New Roman"/>
          <w:sz w:val="24"/>
          <w:szCs w:val="24"/>
        </w:rPr>
        <w:softHyphen/>
        <w:t>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и письменного отчета за работу.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«5»: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работа выполнена полностью и правильно, сделаны правильные наблюдения и выводы;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эксперимент осуществлен по плану с учетом техники безопасности и правил работы с веществами и оборудованием;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проявлены   организационно-трудовые умения (поддерживаются чистота рабочего места и порядок на столе, экономно используются реактивы).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«4»: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«3»: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 по требованию учителя.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«2»: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не может исправить даже по требованию учителя.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«1»: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• работа не выполнена, у обучающегося отсутствуют экспериментальные умения.</w:t>
      </w:r>
      <w:proofErr w:type="gramEnd"/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92C14" w:rsidRDefault="00692C14" w:rsidP="00692C14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Оценка умений решать экспериментальные задачи: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«5»: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план решения составлен правильно;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правильно осуществлен подбор химических реактивов и оборудования;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дано полное объяснение и сделаны выводы.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Оценка «4»: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план решения составлен правильно;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правильно осуществлен подбор химических реактивом и оборудования, при этом допущено не более двух несущественных ошибок в объяснении и выводах.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«3»: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план решения составлен правильно;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•правильно осуществлен подбор химических реактивов и оборудования, но допущена существенная ошибка в объяснении и выводах.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«2»: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допущены две (и более) ошибки в плане решения, в подборе химических реактивов и оборудования, в объяснении и выводах.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« 1 </w:t>
      </w:r>
      <w:r>
        <w:rPr>
          <w:rFonts w:ascii="Times New Roman" w:hAnsi="Times New Roman"/>
          <w:i/>
          <w:iCs/>
          <w:sz w:val="24"/>
          <w:szCs w:val="24"/>
        </w:rPr>
        <w:t>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задача не решена.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Оценка умений решать расчетные задачи: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«5»: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в </w:t>
      </w:r>
      <w:proofErr w:type="gramStart"/>
      <w:r>
        <w:rPr>
          <w:rFonts w:ascii="Times New Roman" w:hAnsi="Times New Roman"/>
          <w:sz w:val="24"/>
          <w:szCs w:val="24"/>
        </w:rPr>
        <w:t>логическом рассуждении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и решении нет ошибок, задача решена рациональным способом.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«4»: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•в </w:t>
      </w:r>
      <w:proofErr w:type="gramStart"/>
      <w:r>
        <w:rPr>
          <w:rFonts w:ascii="Times New Roman" w:hAnsi="Times New Roman"/>
          <w:sz w:val="24"/>
          <w:szCs w:val="24"/>
        </w:rPr>
        <w:t>логическом рассуждении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«3»: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•в </w:t>
      </w:r>
      <w:proofErr w:type="gramStart"/>
      <w:r>
        <w:rPr>
          <w:rFonts w:ascii="Times New Roman" w:hAnsi="Times New Roman"/>
          <w:sz w:val="24"/>
          <w:szCs w:val="24"/>
        </w:rPr>
        <w:t>логическом  рассуждении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нет существенных ошибок, но допущена существенная ошибка в математических расчетах. 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«2»: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•имеются существенные ошибки в </w:t>
      </w:r>
      <w:proofErr w:type="gramStart"/>
      <w:r>
        <w:rPr>
          <w:rFonts w:ascii="Times New Roman" w:hAnsi="Times New Roman"/>
          <w:sz w:val="24"/>
          <w:szCs w:val="24"/>
        </w:rPr>
        <w:t>логическом рассуждении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и в решении.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«1»: 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•отсутствие ответа на задание.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92C14" w:rsidRDefault="00692C14" w:rsidP="00692C14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Оценка письменных контрольных работ: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«5»: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•ответ полный и правильный, возможна несущественная ошибка.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«4»: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•ответ неполный или допущено не более двух несущественных ошибок.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«3»: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•работа выполнена не менее чем наполовину, допущена одна существенная ошибка и при этом две-три несущественные.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«2»: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•работа выполнена меньше чем наполовину или содержит несколько существенных ошибок.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«1»: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•работа не выполнена.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92C14" w:rsidRDefault="00692C14" w:rsidP="00692C14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Оценка письменного доклада (сообщения) по теме.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92C14" w:rsidRDefault="00692C14" w:rsidP="00692C1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Контрольные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самостоятельные и  проверочные работы могут по усмотрению учителя оцениваться в соответствии с разработанной им </w:t>
      </w:r>
      <w:proofErr w:type="spellStart"/>
      <w:r>
        <w:rPr>
          <w:rFonts w:ascii="Times New Roman" w:hAnsi="Times New Roman"/>
          <w:sz w:val="24"/>
          <w:szCs w:val="24"/>
        </w:rPr>
        <w:t>критериальной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 бальной шкалой. Шкала  должна сопровождаться переводом в отметочные баллы ( от «1» до «5») и показывать уровни усвоения программы ( пониженный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низкий, базовый,  повышенный, высокий).</w:t>
      </w:r>
    </w:p>
    <w:p w:rsidR="00692C14" w:rsidRDefault="00692C14" w:rsidP="00692C1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692C14" w:rsidRDefault="00692C14" w:rsidP="00692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за итоговую контрольную работу корректирует предшествующие при выставлении отметки за полугодие, год.</w:t>
      </w:r>
    </w:p>
    <w:p w:rsidR="00154F8C" w:rsidRDefault="00154F8C" w:rsidP="009326D9">
      <w:pPr>
        <w:autoSpaceDE w:val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9326D9" w:rsidRDefault="009326D9" w:rsidP="009326D9">
      <w:pPr>
        <w:autoSpaceDE w:val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Календарно-тематическое планирование </w:t>
      </w:r>
    </w:p>
    <w:p w:rsidR="009326D9" w:rsidRPr="00BE0E10" w:rsidRDefault="009326D9" w:rsidP="0080643F">
      <w:pPr>
        <w:jc w:val="center"/>
        <w:rPr>
          <w:rFonts w:ascii="Times New Roman" w:hAnsi="Times New Roman"/>
          <w:bCs/>
          <w:sz w:val="24"/>
          <w:szCs w:val="24"/>
        </w:rPr>
      </w:pPr>
      <w:r w:rsidRPr="00BE0E10">
        <w:rPr>
          <w:rFonts w:ascii="Times New Roman" w:hAnsi="Times New Roman"/>
          <w:b/>
          <w:bCs/>
          <w:sz w:val="24"/>
          <w:szCs w:val="24"/>
        </w:rPr>
        <w:t>Базовый уровень образования</w:t>
      </w:r>
      <w:r w:rsidRPr="00BE0E10">
        <w:rPr>
          <w:rFonts w:ascii="Times New Roman" w:hAnsi="Times New Roman"/>
          <w:b/>
          <w:bCs/>
          <w:sz w:val="24"/>
          <w:szCs w:val="24"/>
        </w:rPr>
        <w:cr/>
      </w:r>
      <w:r w:rsidR="00534329">
        <w:rPr>
          <w:rFonts w:ascii="Times New Roman" w:hAnsi="Times New Roman"/>
          <w:b/>
          <w:bCs/>
          <w:sz w:val="24"/>
          <w:szCs w:val="24"/>
        </w:rPr>
        <w:t>9</w:t>
      </w:r>
      <w:r w:rsidRPr="00BE0E10">
        <w:rPr>
          <w:rFonts w:ascii="Times New Roman" w:hAnsi="Times New Roman"/>
          <w:b/>
          <w:bCs/>
          <w:sz w:val="24"/>
          <w:szCs w:val="24"/>
        </w:rPr>
        <w:t xml:space="preserve"> класс</w:t>
      </w:r>
      <w:r w:rsidRPr="00BE0E10">
        <w:rPr>
          <w:rFonts w:ascii="Times New Roman" w:hAnsi="Times New Roman"/>
          <w:b/>
          <w:bCs/>
          <w:sz w:val="24"/>
          <w:szCs w:val="24"/>
        </w:rPr>
        <w:cr/>
      </w:r>
      <w:r w:rsidRPr="00BE0E10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2</w:t>
      </w:r>
      <w:r w:rsidRPr="00BE0E10">
        <w:rPr>
          <w:rFonts w:ascii="Times New Roman" w:hAnsi="Times New Roman"/>
          <w:bCs/>
          <w:sz w:val="24"/>
          <w:szCs w:val="24"/>
        </w:rPr>
        <w:t xml:space="preserve"> ч в неделю, всего — </w:t>
      </w:r>
      <w:r>
        <w:rPr>
          <w:rFonts w:ascii="Times New Roman" w:hAnsi="Times New Roman"/>
          <w:bCs/>
          <w:sz w:val="24"/>
          <w:szCs w:val="24"/>
        </w:rPr>
        <w:t>68 ч</w:t>
      </w:r>
      <w:r w:rsidR="004D2495">
        <w:rPr>
          <w:rFonts w:ascii="Times New Roman" w:hAnsi="Times New Roman"/>
          <w:bCs/>
          <w:sz w:val="24"/>
          <w:szCs w:val="24"/>
        </w:rPr>
        <w:t xml:space="preserve">, из них </w:t>
      </w:r>
      <w:r w:rsidR="00534329">
        <w:rPr>
          <w:rFonts w:ascii="Times New Roman" w:hAnsi="Times New Roman"/>
          <w:bCs/>
          <w:sz w:val="24"/>
          <w:szCs w:val="24"/>
        </w:rPr>
        <w:t>2</w:t>
      </w:r>
      <w:r w:rsidR="004D2495">
        <w:rPr>
          <w:rFonts w:ascii="Times New Roman" w:hAnsi="Times New Roman"/>
          <w:bCs/>
          <w:sz w:val="24"/>
          <w:szCs w:val="24"/>
        </w:rPr>
        <w:t xml:space="preserve"> часа - резерв</w:t>
      </w:r>
      <w:r w:rsidRPr="00BE0E10">
        <w:rPr>
          <w:rFonts w:ascii="Times New Roman" w:hAnsi="Times New Roman"/>
          <w:bCs/>
          <w:sz w:val="24"/>
          <w:szCs w:val="24"/>
        </w:rPr>
        <w:t>)</w:t>
      </w:r>
    </w:p>
    <w:p w:rsidR="00316E0D" w:rsidRPr="00316E0D" w:rsidRDefault="00316E0D" w:rsidP="00316E0D">
      <w:pPr>
        <w:suppressAutoHyphens w:val="0"/>
        <w:spacing w:after="0" w:line="240" w:lineRule="auto"/>
        <w:ind w:left="720" w:hanging="54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5039"/>
        <w:gridCol w:w="6480"/>
        <w:gridCol w:w="992"/>
        <w:gridCol w:w="1265"/>
        <w:gridCol w:w="15"/>
      </w:tblGrid>
      <w:tr w:rsidR="0080643F" w:rsidRPr="0080643F" w:rsidTr="0080643F">
        <w:trPr>
          <w:trHeight w:val="27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43F" w:rsidRPr="0080643F" w:rsidRDefault="0080643F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80643F" w:rsidRPr="0080643F" w:rsidRDefault="0080643F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064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064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43F" w:rsidRPr="0080643F" w:rsidRDefault="0080643F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80643F" w:rsidRPr="0080643F" w:rsidRDefault="0080643F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0643F" w:rsidRPr="0080643F" w:rsidRDefault="0080643F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43F" w:rsidRPr="0080643F" w:rsidRDefault="0080643F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43F">
              <w:rPr>
                <w:rStyle w:val="25"/>
                <w:rFonts w:eastAsia="Calibri"/>
              </w:rPr>
              <w:t>Использование оборудования центра естественнонаучной и технологической направленностей «Точка роста»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43F" w:rsidRPr="0080643F" w:rsidRDefault="0080643F" w:rsidP="00316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80643F" w:rsidRPr="0080643F" w:rsidTr="0080643F">
        <w:trPr>
          <w:trHeight w:val="112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43F" w:rsidRPr="0080643F" w:rsidRDefault="0080643F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43F" w:rsidRPr="0080643F" w:rsidRDefault="0080643F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43F" w:rsidRPr="0080643F" w:rsidRDefault="0080643F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643F" w:rsidRPr="0080643F" w:rsidRDefault="0080643F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643F" w:rsidRPr="0080643F" w:rsidRDefault="0080643F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 </w:t>
            </w:r>
          </w:p>
          <w:p w:rsidR="0080643F" w:rsidRPr="0080643F" w:rsidRDefault="0080643F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факту</w:t>
            </w:r>
          </w:p>
        </w:tc>
      </w:tr>
      <w:tr w:rsidR="0080643F" w:rsidRPr="0080643F" w:rsidTr="0080643F">
        <w:trPr>
          <w:gridAfter w:val="1"/>
          <w:wAfter w:w="15" w:type="dxa"/>
          <w:trHeight w:val="88"/>
        </w:trPr>
        <w:tc>
          <w:tcPr>
            <w:tcW w:w="14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43F" w:rsidRPr="0080643F" w:rsidRDefault="0080643F" w:rsidP="00BC65A2">
            <w:pPr>
              <w:pStyle w:val="a5"/>
              <w:numPr>
                <w:ilvl w:val="0"/>
                <w:numId w:val="20"/>
              </w:num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Повторение и обобщение сведений по курсу 8 класса. Химические реакции (5 часов).</w:t>
            </w:r>
          </w:p>
        </w:tc>
      </w:tr>
      <w:tr w:rsidR="0080643F" w:rsidRPr="0080643F" w:rsidTr="0080643F">
        <w:trPr>
          <w:trHeight w:val="8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43F" w:rsidRPr="0080643F" w:rsidRDefault="0080643F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643F" w:rsidRPr="0080643F" w:rsidRDefault="0080643F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43F" w:rsidRPr="0080643F" w:rsidRDefault="0080643F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Классификация неорганических веществ и их номенклатура. Типы химической связи </w:t>
            </w:r>
          </w:p>
          <w:p w:rsidR="0080643F" w:rsidRPr="0080643F" w:rsidRDefault="0080643F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Инструктаж по ТБ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43F" w:rsidRPr="0080643F" w:rsidRDefault="0080643F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43F" w:rsidRPr="0080643F" w:rsidRDefault="0080643F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43F" w:rsidRPr="0080643F" w:rsidRDefault="0080643F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BC4D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316E0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химических реакций по различным основаниям</w:t>
            </w:r>
            <w:r w:rsidRPr="0080643F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6.09</w:t>
            </w:r>
          </w:p>
          <w:p w:rsidR="0080643F" w:rsidRPr="0080643F" w:rsidRDefault="0080643F" w:rsidP="00520F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BC4D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6B343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скорости химической реакции. Катализ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</w:rPr>
              <w:t>13.09</w:t>
            </w:r>
          </w:p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643F" w:rsidRPr="0080643F" w:rsidTr="0080643F">
        <w:trPr>
          <w:trHeight w:val="429"/>
        </w:trPr>
        <w:tc>
          <w:tcPr>
            <w:tcW w:w="1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BC65A2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Химические реакции в растворах (9 часов).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8064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BC4D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6B343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Электролитическая диссоциация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BC4DC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6B343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положения теории электролитической диссоциации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Химические свойства кислот как электролитов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27.09</w:t>
            </w:r>
          </w:p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Химические свойства оснований как электролитов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Химические свойства солей как электролитов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гидролизе солей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64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№ 1 по теме «Химические реакции в растворах электролитов»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0643F" w:rsidRPr="0080643F" w:rsidTr="0080643F">
        <w:trPr>
          <w:trHeight w:val="335"/>
        </w:trPr>
        <w:tc>
          <w:tcPr>
            <w:tcW w:w="14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8064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Неметаллы и их соединения (19 часов).</w:t>
            </w: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характеристика неметаллов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характеристика неметаллов </w:t>
            </w:r>
            <w:r w:rsidRPr="008064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VII</w:t>
            </w:r>
            <w:proofErr w:type="gramStart"/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группы – галогенов. Инструктаж по ТБ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EE1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Соединения галогенов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EE1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r w:rsidRPr="008064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</w:t>
            </w:r>
            <w:proofErr w:type="gramStart"/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 – </w:t>
            </w:r>
            <w:proofErr w:type="spellStart"/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халькогенов</w:t>
            </w:r>
            <w:proofErr w:type="spellEnd"/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Сера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EE1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Сероводород и сульфиды</w:t>
            </w:r>
          </w:p>
          <w:p w:rsidR="0080643F" w:rsidRPr="0080643F" w:rsidRDefault="0080643F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Кислородные соединения серы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EE1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r w:rsidRPr="008064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–г</w:t>
            </w:r>
            <w:proofErr w:type="gramEnd"/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руппы. Азот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Аммиак. Соли аммония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D3712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Кислородные соединения азота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</w:t>
            </w:r>
          </w:p>
          <w:p w:rsidR="0080643F" w:rsidRPr="0080643F" w:rsidRDefault="0080643F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D3712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Фосфор и его соединения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9843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9843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9843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66F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r w:rsidRPr="008064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proofErr w:type="gramStart"/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группы. Углерод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43F" w:rsidRPr="0080643F" w:rsidRDefault="0080643F" w:rsidP="0071103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43F" w:rsidRPr="0080643F" w:rsidRDefault="0080643F" w:rsidP="0071103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43F" w:rsidRPr="0080643F" w:rsidRDefault="0080643F" w:rsidP="0071103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66F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Кислородные соединения углерода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9843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9843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9843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Углеводороды. Инструктаж по ТБ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EE1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Кислородсодержащие органические соединения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Кремний и его соединения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EE1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Силикатная промышленность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неметаллов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важнейших химических соединений неметаллов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 систематизация знаний по теме «Неметаллы и их соединения»</w:t>
            </w:r>
          </w:p>
          <w:p w:rsidR="0080643F" w:rsidRPr="0080643F" w:rsidRDefault="0080643F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64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№ 2 по теме «Неметаллы и их соединения»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14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80643F">
            <w:pPr>
              <w:pStyle w:val="a5"/>
              <w:numPr>
                <w:ilvl w:val="0"/>
                <w:numId w:val="2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643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Металлы и их соединения (14 часов).</w:t>
            </w: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характеристика металлов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EE1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Химические свойства металлов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proofErr w:type="gramStart"/>
            <w:r w:rsidRPr="008064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А-группы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26.01</w:t>
            </w:r>
          </w:p>
          <w:p w:rsidR="0080643F" w:rsidRPr="0080643F" w:rsidRDefault="0080643F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proofErr w:type="gramStart"/>
            <w:r w:rsidRPr="008064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proofErr w:type="gramEnd"/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А-группы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Жесткость воды и способы ее устранения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Алюминий и его соединения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Железо и его соединения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14.02</w:t>
            </w:r>
          </w:p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2B2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Коррозия металлов и способы защиты от нее. Инструктаж по ТБ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46-47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2B2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Металлы в природе. Понятие о металлургии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2B2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2B2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28.02</w:t>
            </w:r>
          </w:p>
          <w:p w:rsidR="0080643F" w:rsidRPr="0080643F" w:rsidRDefault="0080643F" w:rsidP="002B2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2B2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Обобщение знаний по теме «Металлы»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2B26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643F" w:rsidRPr="0080643F" w:rsidTr="0080643F">
        <w:trPr>
          <w:trHeight w:val="50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A5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2B2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 3 по теме «Металлы»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2B2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2B2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2B2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447"/>
        </w:trPr>
        <w:tc>
          <w:tcPr>
            <w:tcW w:w="14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80643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Лабораторный практикум (7 часов).</w:t>
            </w:r>
          </w:p>
        </w:tc>
      </w:tr>
      <w:tr w:rsidR="0080643F" w:rsidRPr="0080643F" w:rsidTr="0080643F">
        <w:trPr>
          <w:trHeight w:val="126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1 Решение экспериментальных задач по теме «Электролитическая диссоциация»</w:t>
            </w:r>
          </w:p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Style w:val="26"/>
                <w:rFonts w:eastAsia="Calibri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126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2. Изучение свойств соляной кислоты</w:t>
            </w:r>
          </w:p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Style w:val="26"/>
                <w:rFonts w:eastAsia="Calibri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8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3. Изучение свойств серной кислоты</w:t>
            </w:r>
          </w:p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Style w:val="26"/>
                <w:rFonts w:eastAsia="Calibri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126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4. Получение аммиака и изучение его свойств</w:t>
            </w:r>
          </w:p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Style w:val="26"/>
                <w:rFonts w:eastAsia="Calibri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69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5. Получение углекислого газа и изучение его свойств</w:t>
            </w:r>
          </w:p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Style w:val="26"/>
                <w:rFonts w:eastAsia="Calibri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126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6. Жесткость воды и способы ее устранения</w:t>
            </w:r>
          </w:p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Style w:val="26"/>
                <w:rFonts w:eastAsia="Calibri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7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№ 7. Решение экспериментальных задач по теме «Металлы»</w:t>
            </w:r>
          </w:p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8064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43F">
              <w:rPr>
                <w:rStyle w:val="26"/>
                <w:rFonts w:eastAsia="Calibri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45D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643F" w:rsidRPr="0080643F" w:rsidTr="0080643F">
        <w:trPr>
          <w:trHeight w:val="777"/>
        </w:trPr>
        <w:tc>
          <w:tcPr>
            <w:tcW w:w="14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80643F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43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Химия и окружающая среда (2 часа).</w:t>
            </w:r>
          </w:p>
        </w:tc>
      </w:tr>
      <w:tr w:rsidR="0080643F" w:rsidRPr="0080643F" w:rsidTr="0080643F">
        <w:trPr>
          <w:trHeight w:val="69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Химический состав планеты Земля</w:t>
            </w:r>
          </w:p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5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widowControl w:val="0"/>
              <w:suppressAutoHyphens w:val="0"/>
              <w:spacing w:after="0" w:line="240" w:lineRule="auto"/>
              <w:ind w:left="50" w:right="206"/>
              <w:rPr>
                <w:rFonts w:ascii="Times New Roman" w:eastAsia="Georgia" w:hAnsi="Times New Roman"/>
                <w:sz w:val="24"/>
                <w:szCs w:val="24"/>
                <w:lang w:eastAsia="en-US"/>
              </w:rPr>
            </w:pPr>
            <w:r w:rsidRPr="0080643F">
              <w:rPr>
                <w:rFonts w:ascii="Times New Roman" w:eastAsia="Georgia" w:hAnsi="Times New Roman"/>
                <w:sz w:val="24"/>
                <w:szCs w:val="24"/>
                <w:lang w:eastAsia="en-US"/>
              </w:rPr>
              <w:t>Охрана окружающей среды от химического загрязнения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561"/>
        </w:trPr>
        <w:tc>
          <w:tcPr>
            <w:tcW w:w="14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80643F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Обобщение знаний по химии за курс основной школы. Подготовка к ОГЭ (6 часов).</w:t>
            </w:r>
          </w:p>
        </w:tc>
      </w:tr>
      <w:tr w:rsidR="0080643F" w:rsidRPr="0080643F" w:rsidTr="0080643F">
        <w:trPr>
          <w:trHeight w:val="41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43F" w:rsidRPr="0080643F" w:rsidRDefault="0080643F" w:rsidP="00C45D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41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45D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неорганической химии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C45D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</w:pPr>
          </w:p>
        </w:tc>
      </w:tr>
      <w:tr w:rsidR="0080643F" w:rsidRPr="0080643F" w:rsidTr="0080643F">
        <w:trPr>
          <w:trHeight w:val="5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Обобщение и систематизация знаний, полученных в курсе химии 9 класса.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80643F" w:rsidRPr="0080643F" w:rsidTr="0080643F">
        <w:trPr>
          <w:trHeight w:val="70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0643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Итоговая контрольная работа № 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80643F" w:rsidRPr="0080643F" w:rsidTr="0080643F">
        <w:trPr>
          <w:trHeight w:val="70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выполнения контрольной работы. Подведение итогов года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80643F" w:rsidRPr="0080643F" w:rsidTr="0080643F">
        <w:trPr>
          <w:trHeight w:val="5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ОГЭ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</w:t>
            </w:r>
          </w:p>
          <w:p w:rsidR="0080643F" w:rsidRPr="0080643F" w:rsidRDefault="0080643F" w:rsidP="00520F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806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3F" w:rsidRPr="0080643F" w:rsidRDefault="0080643F" w:rsidP="00520F2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316E0D" w:rsidRPr="00316E0D" w:rsidRDefault="00316E0D" w:rsidP="00316E0D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E0D" w:rsidRPr="00316E0D" w:rsidRDefault="00316E0D" w:rsidP="00316E0D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26D9" w:rsidRDefault="009326D9" w:rsidP="001C4B3A"/>
    <w:p w:rsidR="009326D9" w:rsidRDefault="009326D9" w:rsidP="001C4B3A"/>
    <w:sectPr w:rsidR="009326D9" w:rsidSect="00FD6106">
      <w:pgSz w:w="16838" w:h="11906" w:orient="landscape"/>
      <w:pgMar w:top="113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2E11836"/>
    <w:multiLevelType w:val="hybridMultilevel"/>
    <w:tmpl w:val="9E860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E5A06"/>
    <w:multiLevelType w:val="hybridMultilevel"/>
    <w:tmpl w:val="B6D21B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D5A675F"/>
    <w:multiLevelType w:val="hybridMultilevel"/>
    <w:tmpl w:val="7C264090"/>
    <w:lvl w:ilvl="0" w:tplc="3698C31C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BE541D"/>
    <w:multiLevelType w:val="hybridMultilevel"/>
    <w:tmpl w:val="3DEC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F031A"/>
    <w:multiLevelType w:val="hybridMultilevel"/>
    <w:tmpl w:val="59D4B4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B1B6506"/>
    <w:multiLevelType w:val="hybridMultilevel"/>
    <w:tmpl w:val="AF5E5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E1985"/>
    <w:multiLevelType w:val="hybridMultilevel"/>
    <w:tmpl w:val="A7A859F4"/>
    <w:lvl w:ilvl="0" w:tplc="A028C4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6846E0"/>
    <w:multiLevelType w:val="hybridMultilevel"/>
    <w:tmpl w:val="ACF48F04"/>
    <w:lvl w:ilvl="0" w:tplc="716A7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4A5DC4"/>
    <w:multiLevelType w:val="multilevel"/>
    <w:tmpl w:val="CBC4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9E5644"/>
    <w:multiLevelType w:val="hybridMultilevel"/>
    <w:tmpl w:val="84DC76A2"/>
    <w:lvl w:ilvl="0" w:tplc="A37A30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82C85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063A01"/>
    <w:multiLevelType w:val="hybridMultilevel"/>
    <w:tmpl w:val="1E76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14C1D"/>
    <w:multiLevelType w:val="hybridMultilevel"/>
    <w:tmpl w:val="69241E96"/>
    <w:lvl w:ilvl="0" w:tplc="B472EF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4272026"/>
    <w:multiLevelType w:val="hybridMultilevel"/>
    <w:tmpl w:val="F5E4B8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C917695"/>
    <w:multiLevelType w:val="hybridMultilevel"/>
    <w:tmpl w:val="9270606A"/>
    <w:lvl w:ilvl="0" w:tplc="F4784D3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91AF0"/>
    <w:multiLevelType w:val="hybridMultilevel"/>
    <w:tmpl w:val="4616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70F10"/>
    <w:multiLevelType w:val="hybridMultilevel"/>
    <w:tmpl w:val="152212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2086690"/>
    <w:multiLevelType w:val="hybridMultilevel"/>
    <w:tmpl w:val="DF7421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4D60D11"/>
    <w:multiLevelType w:val="hybridMultilevel"/>
    <w:tmpl w:val="1324B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1"/>
  </w:num>
  <w:num w:numId="8">
    <w:abstractNumId w:val="11"/>
  </w:num>
  <w:num w:numId="9">
    <w:abstractNumId w:val="14"/>
  </w:num>
  <w:num w:numId="10">
    <w:abstractNumId w:val="19"/>
  </w:num>
  <w:num w:numId="11">
    <w:abstractNumId w:val="2"/>
  </w:num>
  <w:num w:numId="12">
    <w:abstractNumId w:val="6"/>
  </w:num>
  <w:num w:numId="13">
    <w:abstractNumId w:val="4"/>
  </w:num>
  <w:num w:numId="14">
    <w:abstractNumId w:val="16"/>
  </w:num>
  <w:num w:numId="15">
    <w:abstractNumId w:val="17"/>
  </w:num>
  <w:num w:numId="16">
    <w:abstractNumId w:val="5"/>
  </w:num>
  <w:num w:numId="17">
    <w:abstractNumId w:val="18"/>
  </w:num>
  <w:num w:numId="18">
    <w:abstractNumId w:val="4"/>
  </w:num>
  <w:num w:numId="19">
    <w:abstractNumId w:val="12"/>
  </w:num>
  <w:num w:numId="20">
    <w:abstractNumId w:val="10"/>
  </w:num>
  <w:num w:numId="21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B3A"/>
    <w:rsid w:val="00001E54"/>
    <w:rsid w:val="00001F12"/>
    <w:rsid w:val="00004572"/>
    <w:rsid w:val="00005D6F"/>
    <w:rsid w:val="00014A6D"/>
    <w:rsid w:val="00035B96"/>
    <w:rsid w:val="00053E1A"/>
    <w:rsid w:val="000611A2"/>
    <w:rsid w:val="00083DC7"/>
    <w:rsid w:val="000966B7"/>
    <w:rsid w:val="000A02ED"/>
    <w:rsid w:val="000B7424"/>
    <w:rsid w:val="000E02DF"/>
    <w:rsid w:val="0010124B"/>
    <w:rsid w:val="00111D6F"/>
    <w:rsid w:val="001228E0"/>
    <w:rsid w:val="00154F8C"/>
    <w:rsid w:val="00173A46"/>
    <w:rsid w:val="00181877"/>
    <w:rsid w:val="00182658"/>
    <w:rsid w:val="001A6CF7"/>
    <w:rsid w:val="001C4B3A"/>
    <w:rsid w:val="001D59AF"/>
    <w:rsid w:val="001D5CD3"/>
    <w:rsid w:val="001E4064"/>
    <w:rsid w:val="001F068B"/>
    <w:rsid w:val="001F3F93"/>
    <w:rsid w:val="00200046"/>
    <w:rsid w:val="00202D23"/>
    <w:rsid w:val="00203282"/>
    <w:rsid w:val="00226B74"/>
    <w:rsid w:val="00227D2B"/>
    <w:rsid w:val="00230500"/>
    <w:rsid w:val="00247B7F"/>
    <w:rsid w:val="002545F5"/>
    <w:rsid w:val="002564CB"/>
    <w:rsid w:val="00256CFA"/>
    <w:rsid w:val="0025717B"/>
    <w:rsid w:val="002805EE"/>
    <w:rsid w:val="0028074F"/>
    <w:rsid w:val="002A70BB"/>
    <w:rsid w:val="002B261C"/>
    <w:rsid w:val="002B321E"/>
    <w:rsid w:val="002C228F"/>
    <w:rsid w:val="002C5C18"/>
    <w:rsid w:val="002C7E50"/>
    <w:rsid w:val="002F346B"/>
    <w:rsid w:val="00301B9E"/>
    <w:rsid w:val="00316E0D"/>
    <w:rsid w:val="003271A4"/>
    <w:rsid w:val="003457F2"/>
    <w:rsid w:val="003603EB"/>
    <w:rsid w:val="00372ADB"/>
    <w:rsid w:val="0038132A"/>
    <w:rsid w:val="00394ADC"/>
    <w:rsid w:val="003C7696"/>
    <w:rsid w:val="003D16C6"/>
    <w:rsid w:val="004057F5"/>
    <w:rsid w:val="00407729"/>
    <w:rsid w:val="00473891"/>
    <w:rsid w:val="00481948"/>
    <w:rsid w:val="0048409C"/>
    <w:rsid w:val="004955EA"/>
    <w:rsid w:val="004A6EEE"/>
    <w:rsid w:val="004B1CC0"/>
    <w:rsid w:val="004B3BA0"/>
    <w:rsid w:val="004B676C"/>
    <w:rsid w:val="004B7FB8"/>
    <w:rsid w:val="004C6EF7"/>
    <w:rsid w:val="004D2495"/>
    <w:rsid w:val="004E6185"/>
    <w:rsid w:val="00516CF4"/>
    <w:rsid w:val="00520F29"/>
    <w:rsid w:val="0052518F"/>
    <w:rsid w:val="005279C6"/>
    <w:rsid w:val="00534329"/>
    <w:rsid w:val="0055134F"/>
    <w:rsid w:val="00560E2E"/>
    <w:rsid w:val="005663EF"/>
    <w:rsid w:val="00571CDD"/>
    <w:rsid w:val="00575F53"/>
    <w:rsid w:val="00582305"/>
    <w:rsid w:val="00591C37"/>
    <w:rsid w:val="005939CC"/>
    <w:rsid w:val="005A60F3"/>
    <w:rsid w:val="005B46CB"/>
    <w:rsid w:val="005B5544"/>
    <w:rsid w:val="005D0961"/>
    <w:rsid w:val="005D7A5C"/>
    <w:rsid w:val="005E5357"/>
    <w:rsid w:val="005E6570"/>
    <w:rsid w:val="005E66F0"/>
    <w:rsid w:val="005F68F8"/>
    <w:rsid w:val="00611CCC"/>
    <w:rsid w:val="00625D68"/>
    <w:rsid w:val="00627476"/>
    <w:rsid w:val="00627B63"/>
    <w:rsid w:val="00630FAC"/>
    <w:rsid w:val="00635A91"/>
    <w:rsid w:val="006421C5"/>
    <w:rsid w:val="0064515B"/>
    <w:rsid w:val="006641B5"/>
    <w:rsid w:val="00666686"/>
    <w:rsid w:val="00672332"/>
    <w:rsid w:val="00681349"/>
    <w:rsid w:val="00682F68"/>
    <w:rsid w:val="00692C14"/>
    <w:rsid w:val="006977A3"/>
    <w:rsid w:val="006A0884"/>
    <w:rsid w:val="006B1BF8"/>
    <w:rsid w:val="006B343A"/>
    <w:rsid w:val="006C2321"/>
    <w:rsid w:val="006F26F5"/>
    <w:rsid w:val="00711039"/>
    <w:rsid w:val="00716F15"/>
    <w:rsid w:val="0073481B"/>
    <w:rsid w:val="00734E08"/>
    <w:rsid w:val="0073640D"/>
    <w:rsid w:val="0074022B"/>
    <w:rsid w:val="00746BA2"/>
    <w:rsid w:val="007616D4"/>
    <w:rsid w:val="00766F69"/>
    <w:rsid w:val="007751D0"/>
    <w:rsid w:val="0079494E"/>
    <w:rsid w:val="00797E5D"/>
    <w:rsid w:val="007A2EAD"/>
    <w:rsid w:val="007A435B"/>
    <w:rsid w:val="007B0EEE"/>
    <w:rsid w:val="007B6373"/>
    <w:rsid w:val="007D11CE"/>
    <w:rsid w:val="007E7F10"/>
    <w:rsid w:val="007F7230"/>
    <w:rsid w:val="00800E67"/>
    <w:rsid w:val="008026D8"/>
    <w:rsid w:val="0080643F"/>
    <w:rsid w:val="008065C4"/>
    <w:rsid w:val="00807AA0"/>
    <w:rsid w:val="0081001E"/>
    <w:rsid w:val="00846AF5"/>
    <w:rsid w:val="008652B4"/>
    <w:rsid w:val="00870E49"/>
    <w:rsid w:val="00872EB0"/>
    <w:rsid w:val="008834C9"/>
    <w:rsid w:val="00886D2C"/>
    <w:rsid w:val="008905E9"/>
    <w:rsid w:val="008935D8"/>
    <w:rsid w:val="008950E4"/>
    <w:rsid w:val="008F334C"/>
    <w:rsid w:val="00907C3D"/>
    <w:rsid w:val="00923631"/>
    <w:rsid w:val="00926DBE"/>
    <w:rsid w:val="009326D9"/>
    <w:rsid w:val="009345E0"/>
    <w:rsid w:val="00936680"/>
    <w:rsid w:val="00941BE7"/>
    <w:rsid w:val="00944E87"/>
    <w:rsid w:val="00944EF5"/>
    <w:rsid w:val="00947669"/>
    <w:rsid w:val="00962583"/>
    <w:rsid w:val="0098430F"/>
    <w:rsid w:val="0098617A"/>
    <w:rsid w:val="009A1C5C"/>
    <w:rsid w:val="009A38AA"/>
    <w:rsid w:val="009B0362"/>
    <w:rsid w:val="009B04C6"/>
    <w:rsid w:val="009B3748"/>
    <w:rsid w:val="009C2490"/>
    <w:rsid w:val="009C6A25"/>
    <w:rsid w:val="009D16C0"/>
    <w:rsid w:val="009E6F35"/>
    <w:rsid w:val="009F1723"/>
    <w:rsid w:val="009F68EE"/>
    <w:rsid w:val="00A3151B"/>
    <w:rsid w:val="00A32E5D"/>
    <w:rsid w:val="00A40822"/>
    <w:rsid w:val="00A443CD"/>
    <w:rsid w:val="00A465D3"/>
    <w:rsid w:val="00A50A36"/>
    <w:rsid w:val="00A52550"/>
    <w:rsid w:val="00A54AFF"/>
    <w:rsid w:val="00A74421"/>
    <w:rsid w:val="00A80336"/>
    <w:rsid w:val="00A87A29"/>
    <w:rsid w:val="00A956EE"/>
    <w:rsid w:val="00AB102F"/>
    <w:rsid w:val="00AB6DB5"/>
    <w:rsid w:val="00AC3F4C"/>
    <w:rsid w:val="00AC4406"/>
    <w:rsid w:val="00AE77B5"/>
    <w:rsid w:val="00AF414A"/>
    <w:rsid w:val="00B30398"/>
    <w:rsid w:val="00B500AE"/>
    <w:rsid w:val="00B54761"/>
    <w:rsid w:val="00B82376"/>
    <w:rsid w:val="00B86A92"/>
    <w:rsid w:val="00BA5FAC"/>
    <w:rsid w:val="00BB7F39"/>
    <w:rsid w:val="00BC3786"/>
    <w:rsid w:val="00BC4DC3"/>
    <w:rsid w:val="00BC5426"/>
    <w:rsid w:val="00BC65A2"/>
    <w:rsid w:val="00C00DE7"/>
    <w:rsid w:val="00C052F1"/>
    <w:rsid w:val="00C15153"/>
    <w:rsid w:val="00C45DB2"/>
    <w:rsid w:val="00C631A3"/>
    <w:rsid w:val="00C65891"/>
    <w:rsid w:val="00C65F24"/>
    <w:rsid w:val="00C7107B"/>
    <w:rsid w:val="00C81472"/>
    <w:rsid w:val="00C871B0"/>
    <w:rsid w:val="00C915A3"/>
    <w:rsid w:val="00CC4B0F"/>
    <w:rsid w:val="00CE526E"/>
    <w:rsid w:val="00D10A15"/>
    <w:rsid w:val="00D23218"/>
    <w:rsid w:val="00D30454"/>
    <w:rsid w:val="00D35524"/>
    <w:rsid w:val="00D3712A"/>
    <w:rsid w:val="00D37AF9"/>
    <w:rsid w:val="00D40219"/>
    <w:rsid w:val="00D638EE"/>
    <w:rsid w:val="00D63CA0"/>
    <w:rsid w:val="00D80D55"/>
    <w:rsid w:val="00D97EFD"/>
    <w:rsid w:val="00DA1AC0"/>
    <w:rsid w:val="00DA3515"/>
    <w:rsid w:val="00DB61EB"/>
    <w:rsid w:val="00DC2DF1"/>
    <w:rsid w:val="00DE17EE"/>
    <w:rsid w:val="00E04993"/>
    <w:rsid w:val="00E05560"/>
    <w:rsid w:val="00E10F68"/>
    <w:rsid w:val="00E25988"/>
    <w:rsid w:val="00E26801"/>
    <w:rsid w:val="00E468CD"/>
    <w:rsid w:val="00E47CF7"/>
    <w:rsid w:val="00E518E4"/>
    <w:rsid w:val="00E6713F"/>
    <w:rsid w:val="00E85435"/>
    <w:rsid w:val="00E9136F"/>
    <w:rsid w:val="00EA4083"/>
    <w:rsid w:val="00EA51F6"/>
    <w:rsid w:val="00EB1498"/>
    <w:rsid w:val="00EB5E59"/>
    <w:rsid w:val="00EE1AD6"/>
    <w:rsid w:val="00F01EC5"/>
    <w:rsid w:val="00F056D9"/>
    <w:rsid w:val="00F23D5B"/>
    <w:rsid w:val="00F26B60"/>
    <w:rsid w:val="00F34F4D"/>
    <w:rsid w:val="00F4654B"/>
    <w:rsid w:val="00F47798"/>
    <w:rsid w:val="00F51AF8"/>
    <w:rsid w:val="00F6334D"/>
    <w:rsid w:val="00F63A94"/>
    <w:rsid w:val="00F733E4"/>
    <w:rsid w:val="00F855AB"/>
    <w:rsid w:val="00F9201C"/>
    <w:rsid w:val="00FD39F6"/>
    <w:rsid w:val="00FD6106"/>
    <w:rsid w:val="00FF069D"/>
    <w:rsid w:val="00FF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3A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uiPriority w:val="1"/>
    <w:qFormat/>
    <w:rsid w:val="00316E0D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4B3A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316E0D"/>
    <w:pPr>
      <w:keepNext/>
      <w:keepLines/>
      <w:suppressAutoHyphens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1"/>
    <w:unhideWhenUsed/>
    <w:qFormat/>
    <w:rsid w:val="00316E0D"/>
    <w:pPr>
      <w:keepNext/>
      <w:keepLines/>
      <w:suppressAutoHyphens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4B3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No Spacing"/>
    <w:qFormat/>
    <w:rsid w:val="009326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9326D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table" w:styleId="a4">
    <w:name w:val="Table Grid"/>
    <w:basedOn w:val="a1"/>
    <w:uiPriority w:val="39"/>
    <w:rsid w:val="00203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B67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79C6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11">
    <w:name w:val="Заголовок 1 Знак"/>
    <w:basedOn w:val="a0"/>
    <w:link w:val="10"/>
    <w:uiPriority w:val="1"/>
    <w:rsid w:val="00316E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316E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316E0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16E0D"/>
  </w:style>
  <w:style w:type="paragraph" w:customStyle="1" w:styleId="a8">
    <w:name w:val="Новый"/>
    <w:basedOn w:val="a"/>
    <w:rsid w:val="00316E0D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13">
    <w:name w:val="Абзац списка1"/>
    <w:basedOn w:val="a"/>
    <w:rsid w:val="00316E0D"/>
    <w:pPr>
      <w:suppressAutoHyphens w:val="0"/>
      <w:ind w:left="720"/>
      <w:contextualSpacing/>
    </w:pPr>
    <w:rPr>
      <w:rFonts w:eastAsia="Times New Roman"/>
      <w:lang w:eastAsia="ru-RU"/>
    </w:rPr>
  </w:style>
  <w:style w:type="numbering" w:customStyle="1" w:styleId="1">
    <w:name w:val="Стиль1"/>
    <w:rsid w:val="00316E0D"/>
    <w:pPr>
      <w:numPr>
        <w:numId w:val="8"/>
      </w:numPr>
    </w:pPr>
  </w:style>
  <w:style w:type="paragraph" w:styleId="22">
    <w:name w:val="Body Text Indent 2"/>
    <w:basedOn w:val="a"/>
    <w:link w:val="23"/>
    <w:rsid w:val="00316E0D"/>
    <w:pPr>
      <w:suppressAutoHyphens w:val="0"/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16E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316E0D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16E0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4">
    <w:name w:val="Сетка таблицы1"/>
    <w:basedOn w:val="a1"/>
    <w:next w:val="a4"/>
    <w:rsid w:val="00316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316E0D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16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16E0D"/>
  </w:style>
  <w:style w:type="paragraph" w:styleId="ac">
    <w:name w:val="header"/>
    <w:basedOn w:val="a"/>
    <w:link w:val="ad"/>
    <w:uiPriority w:val="99"/>
    <w:rsid w:val="00316E0D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316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316E0D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16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316E0D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16E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annotation text"/>
    <w:basedOn w:val="a"/>
    <w:link w:val="af1"/>
    <w:semiHidden/>
    <w:rsid w:val="00316E0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316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316E0D"/>
    <w:pPr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basedOn w:val="a0"/>
    <w:uiPriority w:val="99"/>
    <w:rsid w:val="00316E0D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16E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16E0D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316E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1">
    <w:name w:val="Основной текст (4)_"/>
    <w:link w:val="410"/>
    <w:locked/>
    <w:rsid w:val="00316E0D"/>
    <w:rPr>
      <w:shd w:val="clear" w:color="auto" w:fill="FFFFFF"/>
    </w:rPr>
  </w:style>
  <w:style w:type="character" w:customStyle="1" w:styleId="42">
    <w:name w:val="Основной текст (4)2"/>
    <w:basedOn w:val="41"/>
    <w:rsid w:val="00316E0D"/>
    <w:rPr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316E0D"/>
    <w:pPr>
      <w:shd w:val="clear" w:color="auto" w:fill="FFFFFF"/>
      <w:suppressAutoHyphens w:val="0"/>
      <w:spacing w:before="1140" w:after="240" w:line="240" w:lineRule="atLeast"/>
      <w:ind w:firstLine="28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316E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316E0D"/>
    <w:pPr>
      <w:suppressAutoHyphens w:val="0"/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316E0D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316E0D"/>
    <w:rPr>
      <w:b/>
      <w:bCs/>
    </w:rPr>
  </w:style>
  <w:style w:type="character" w:customStyle="1" w:styleId="apple-converted-space">
    <w:name w:val="apple-converted-space"/>
    <w:basedOn w:val="a0"/>
    <w:rsid w:val="00316E0D"/>
  </w:style>
  <w:style w:type="paragraph" w:customStyle="1" w:styleId="15">
    <w:name w:val="Название1"/>
    <w:basedOn w:val="a"/>
    <w:rsid w:val="00316E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rl">
    <w:name w:val="url"/>
    <w:basedOn w:val="a"/>
    <w:rsid w:val="00316E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316E0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316E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"/>
    <w:basedOn w:val="a"/>
    <w:link w:val="af8"/>
    <w:uiPriority w:val="1"/>
    <w:unhideWhenUsed/>
    <w:qFormat/>
    <w:rsid w:val="00316E0D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1"/>
    <w:rsid w:val="00316E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16E0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toc 1"/>
    <w:basedOn w:val="a"/>
    <w:uiPriority w:val="1"/>
    <w:qFormat/>
    <w:rsid w:val="00316E0D"/>
    <w:pPr>
      <w:widowControl w:val="0"/>
      <w:suppressAutoHyphens w:val="0"/>
      <w:spacing w:before="100" w:after="0" w:line="240" w:lineRule="auto"/>
      <w:ind w:left="250"/>
    </w:pPr>
    <w:rPr>
      <w:rFonts w:ascii="Georgia" w:eastAsia="Georgia" w:hAnsi="Georgia" w:cs="Georgia"/>
      <w:sz w:val="21"/>
      <w:szCs w:val="21"/>
      <w:lang w:val="en-US" w:eastAsia="en-US"/>
    </w:rPr>
  </w:style>
  <w:style w:type="paragraph" w:styleId="24">
    <w:name w:val="toc 2"/>
    <w:basedOn w:val="a"/>
    <w:uiPriority w:val="1"/>
    <w:qFormat/>
    <w:rsid w:val="00316E0D"/>
    <w:pPr>
      <w:widowControl w:val="0"/>
      <w:suppressAutoHyphens w:val="0"/>
      <w:spacing w:before="44" w:after="0" w:line="240" w:lineRule="auto"/>
      <w:ind w:left="647"/>
    </w:pPr>
    <w:rPr>
      <w:rFonts w:ascii="Georgia" w:eastAsia="Georgia" w:hAnsi="Georgia" w:cs="Georgia"/>
      <w:sz w:val="21"/>
      <w:szCs w:val="21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16E0D"/>
    <w:pPr>
      <w:widowControl w:val="0"/>
      <w:suppressAutoHyphens w:val="0"/>
      <w:spacing w:after="0" w:line="240" w:lineRule="auto"/>
      <w:ind w:left="108" w:right="76"/>
    </w:pPr>
    <w:rPr>
      <w:rFonts w:ascii="Georgia" w:eastAsia="Georgia" w:hAnsi="Georgia" w:cs="Georgia"/>
      <w:lang w:val="en-US" w:eastAsia="en-US"/>
    </w:rPr>
  </w:style>
  <w:style w:type="paragraph" w:customStyle="1" w:styleId="af9">
    <w:name w:val="А_основной"/>
    <w:basedOn w:val="a"/>
    <w:link w:val="afa"/>
    <w:qFormat/>
    <w:rsid w:val="00316E0D"/>
    <w:pPr>
      <w:suppressAutoHyphens w:val="0"/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a">
    <w:name w:val="А_основной Знак"/>
    <w:link w:val="af9"/>
    <w:rsid w:val="00316E0D"/>
    <w:rPr>
      <w:rFonts w:ascii="Times New Roman" w:eastAsia="Calibri" w:hAnsi="Times New Roman" w:cs="Times New Roman"/>
      <w:sz w:val="28"/>
      <w:szCs w:val="28"/>
    </w:rPr>
  </w:style>
  <w:style w:type="paragraph" w:customStyle="1" w:styleId="35">
    <w:name w:val="Обычный3"/>
    <w:rsid w:val="00316E0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16E0D"/>
  </w:style>
  <w:style w:type="table" w:customStyle="1" w:styleId="111">
    <w:name w:val="Сетка таблицы11"/>
    <w:basedOn w:val="a1"/>
    <w:next w:val="a4"/>
    <w:uiPriority w:val="39"/>
    <w:rsid w:val="00316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84">
    <w:name w:val="CharAttribute484"/>
    <w:uiPriority w:val="99"/>
    <w:rsid w:val="00D63CA0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D63CA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 + Полужирный"/>
    <w:rsid w:val="00BC6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rsid w:val="005F6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9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114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9412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75/start/" TargetMode="External"/><Relationship Id="rId13" Type="http://schemas.openxmlformats.org/officeDocument/2006/relationships/hyperlink" Target="https://resh.edu.ru/subject/lesson/2069/star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3123/start/" TargetMode="External"/><Relationship Id="rId12" Type="http://schemas.openxmlformats.org/officeDocument/2006/relationships/hyperlink" Target="https://resh.edu.ru/subject/lesson/2073/start/" TargetMode="External"/><Relationship Id="rId17" Type="http://schemas.openxmlformats.org/officeDocument/2006/relationships/hyperlink" Target="https://resh.edu.ru/subject/lesson/3504/start/15148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479/start/15118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102/start/" TargetMode="External"/><Relationship Id="rId11" Type="http://schemas.openxmlformats.org/officeDocument/2006/relationships/hyperlink" Target="https://resh.edu.ru/subject/lesson/2078/sta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1607/start/" TargetMode="External"/><Relationship Id="rId10" Type="http://schemas.openxmlformats.org/officeDocument/2006/relationships/hyperlink" Target="https://resh.edu.ru/subject/lesson/2077/star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434/start/" TargetMode="External"/><Relationship Id="rId14" Type="http://schemas.openxmlformats.org/officeDocument/2006/relationships/hyperlink" Target="https://resh.edu.ru/subject/lesson/3493/start/1512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1625F-164C-45A6-AB9D-FD06B1C8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7880</Words>
  <Characters>44916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Оксана</dc:creator>
  <cp:lastModifiedBy>User</cp:lastModifiedBy>
  <cp:revision>19</cp:revision>
  <cp:lastPrinted>2018-10-31T08:08:00Z</cp:lastPrinted>
  <dcterms:created xsi:type="dcterms:W3CDTF">2020-08-24T08:54:00Z</dcterms:created>
  <dcterms:modified xsi:type="dcterms:W3CDTF">2022-06-16T21:16:00Z</dcterms:modified>
</cp:coreProperties>
</file>